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35F" w:rsidRPr="00440575" w:rsidRDefault="0087635F" w:rsidP="00087354">
      <w:pPr>
        <w:spacing w:line="240" w:lineRule="auto"/>
        <w:jc w:val="center"/>
        <w:rPr>
          <w:b/>
        </w:rPr>
      </w:pPr>
      <w:r w:rsidRPr="00440575">
        <w:rPr>
          <w:b/>
        </w:rPr>
        <w:t>Настройка пересылки</w:t>
      </w:r>
    </w:p>
    <w:p w:rsidR="0087635F" w:rsidRDefault="0087635F" w:rsidP="00087354">
      <w:pPr>
        <w:spacing w:line="240" w:lineRule="auto"/>
        <w:jc w:val="center"/>
      </w:pPr>
    </w:p>
    <w:p w:rsidR="002A0A27" w:rsidRDefault="0087635F" w:rsidP="0087635F">
      <w:pPr>
        <w:spacing w:line="240" w:lineRule="auto"/>
      </w:pPr>
      <w:r>
        <w:t>Для того чтобы начать пересылать информацию необходимо произвести первоначальные настройки программ пересылки</w:t>
      </w:r>
      <w:r w:rsidR="002A0A27">
        <w:t xml:space="preserve"> и установить </w:t>
      </w:r>
      <w:r w:rsidR="002A0A27">
        <w:rPr>
          <w:lang w:val="en-US"/>
        </w:rPr>
        <w:t>VPN</w:t>
      </w:r>
      <w:r w:rsidR="002A0A27" w:rsidRPr="002A0A27">
        <w:t>.</w:t>
      </w:r>
      <w:r>
        <w:t xml:space="preserve"> </w:t>
      </w:r>
    </w:p>
    <w:p w:rsidR="002A0A27" w:rsidRPr="002A0A27" w:rsidRDefault="002A0A27" w:rsidP="0087635F">
      <w:pPr>
        <w:spacing w:line="240" w:lineRule="auto"/>
        <w:rPr>
          <w:b/>
          <w:lang w:val="en-US"/>
        </w:rPr>
      </w:pPr>
      <w:r w:rsidRPr="002A0A27">
        <w:rPr>
          <w:b/>
        </w:rPr>
        <w:t xml:space="preserve">Установка </w:t>
      </w:r>
      <w:r w:rsidRPr="002A0A27">
        <w:rPr>
          <w:b/>
          <w:lang w:val="en-US"/>
        </w:rPr>
        <w:t>VPN.</w:t>
      </w:r>
    </w:p>
    <w:p w:rsidR="002A0A27" w:rsidRPr="002A0A27" w:rsidRDefault="002A0A27" w:rsidP="002A0A27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rPr>
          <w:lang w:val="en-US"/>
        </w:rPr>
      </w:pPr>
      <w:r>
        <w:t>Установить</w:t>
      </w:r>
      <w:r w:rsidRPr="002A0A27">
        <w:rPr>
          <w:lang w:val="en-US"/>
        </w:rPr>
        <w:t xml:space="preserve"> </w:t>
      </w:r>
      <w:proofErr w:type="spellStart"/>
      <w:r w:rsidRPr="002A0A27">
        <w:rPr>
          <w:lang w:val="en-US"/>
        </w:rPr>
        <w:t>VMware_VPN_Client</w:t>
      </w:r>
      <w:proofErr w:type="spellEnd"/>
      <w:r w:rsidRPr="002A0A27">
        <w:rPr>
          <w:lang w:val="en-US"/>
        </w:rPr>
        <w:t xml:space="preserve">-Setup, </w:t>
      </w:r>
      <w:r>
        <w:t>запустив</w:t>
      </w:r>
      <w:r w:rsidRPr="002A0A27">
        <w:rPr>
          <w:lang w:val="en-US"/>
        </w:rPr>
        <w:t xml:space="preserve"> Installer.exe;</w:t>
      </w:r>
    </w:p>
    <w:p w:rsidR="002A0A27" w:rsidRPr="002A0A27" w:rsidRDefault="002A0A27" w:rsidP="002A0A27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</w:pPr>
      <w:r>
        <w:t>Ввести логин, пароль и нажать запомнить пользователя(</w:t>
      </w:r>
      <w:r>
        <w:rPr>
          <w:lang w:val="en-US"/>
        </w:rPr>
        <w:t>Remember</w:t>
      </w:r>
      <w:r w:rsidRPr="002A0A27">
        <w:t xml:space="preserve"> </w:t>
      </w:r>
      <w:r>
        <w:rPr>
          <w:lang w:val="en-US"/>
        </w:rPr>
        <w:t>username</w:t>
      </w:r>
      <w:r>
        <w:t>)</w:t>
      </w:r>
      <w:r w:rsidRPr="002A0A27">
        <w:t>.</w:t>
      </w:r>
    </w:p>
    <w:p w:rsidR="002A0A27" w:rsidRPr="002A0A27" w:rsidRDefault="002A0A27" w:rsidP="0087635F">
      <w:pPr>
        <w:spacing w:line="240" w:lineRule="auto"/>
        <w:rPr>
          <w:b/>
        </w:rPr>
      </w:pPr>
    </w:p>
    <w:p w:rsidR="0087635F" w:rsidRPr="002A0A27" w:rsidRDefault="002A0A27" w:rsidP="0087635F">
      <w:pPr>
        <w:spacing w:line="240" w:lineRule="auto"/>
        <w:rPr>
          <w:b/>
        </w:rPr>
      </w:pPr>
      <w:r w:rsidRPr="002A0A27">
        <w:rPr>
          <w:b/>
        </w:rPr>
        <w:t>Настройка пересылки –</w:t>
      </w:r>
      <w:r w:rsidR="0087635F" w:rsidRPr="002A0A27">
        <w:rPr>
          <w:b/>
        </w:rPr>
        <w:t xml:space="preserve"> </w:t>
      </w:r>
      <w:r w:rsidR="0087635F" w:rsidRPr="002A0A27">
        <w:rPr>
          <w:b/>
          <w:lang w:val="en-US"/>
        </w:rPr>
        <w:t>Settings</w:t>
      </w:r>
      <w:r w:rsidR="0087635F" w:rsidRPr="002A0A27">
        <w:rPr>
          <w:b/>
        </w:rPr>
        <w:t>.</w:t>
      </w:r>
      <w:proofErr w:type="spellStart"/>
      <w:r w:rsidR="0087635F" w:rsidRPr="002A0A27">
        <w:rPr>
          <w:b/>
          <w:lang w:val="en-US"/>
        </w:rPr>
        <w:t>cmd</w:t>
      </w:r>
      <w:proofErr w:type="spellEnd"/>
      <w:r w:rsidR="0087635F" w:rsidRPr="002A0A27">
        <w:rPr>
          <w:b/>
        </w:rPr>
        <w:t>.</w:t>
      </w:r>
    </w:p>
    <w:p w:rsidR="0087635F" w:rsidRPr="0087635F" w:rsidRDefault="0087635F" w:rsidP="0087635F">
      <w:pPr>
        <w:spacing w:line="240" w:lineRule="auto"/>
      </w:pPr>
      <w:r>
        <w:t>В файле есть следующие переменные:</w:t>
      </w:r>
    </w:p>
    <w:p w:rsidR="0087635F" w:rsidRPr="0087635F" w:rsidRDefault="0087635F" w:rsidP="0087635F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</w:pPr>
      <w:r w:rsidRPr="00DE0460">
        <w:rPr>
          <w:b/>
          <w:lang w:val="en-US"/>
        </w:rPr>
        <w:t>CONN</w:t>
      </w:r>
      <w:r w:rsidRPr="00DE0460">
        <w:rPr>
          <w:b/>
        </w:rPr>
        <w:t>_</w:t>
      </w:r>
      <w:r w:rsidRPr="00DE0460">
        <w:rPr>
          <w:b/>
          <w:lang w:val="en-US"/>
        </w:rPr>
        <w:t>PATH</w:t>
      </w:r>
      <w:r>
        <w:t xml:space="preserve"> – путь к папке </w:t>
      </w:r>
      <w:r>
        <w:rPr>
          <w:lang w:val="en-US"/>
        </w:rPr>
        <w:t>XML</w:t>
      </w:r>
      <w:r w:rsidRPr="0087635F">
        <w:t xml:space="preserve"> </w:t>
      </w:r>
      <w:r>
        <w:t xml:space="preserve">на сервере (например </w:t>
      </w:r>
      <w:r w:rsidRPr="0087635F">
        <w:t>\\192.168.1.16\</w:t>
      </w:r>
      <w:r w:rsidRPr="0087635F">
        <w:rPr>
          <w:lang w:val="en-US"/>
        </w:rPr>
        <w:t>XML</w:t>
      </w:r>
      <w:r>
        <w:t>)</w:t>
      </w:r>
      <w:r w:rsidR="00AF2DEF" w:rsidRPr="00AF2DEF">
        <w:t xml:space="preserve"> </w:t>
      </w:r>
      <w:r w:rsidR="00AF2DEF">
        <w:t>;</w:t>
      </w:r>
    </w:p>
    <w:p w:rsidR="0087635F" w:rsidRPr="0087635F" w:rsidRDefault="0087635F" w:rsidP="0087635F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</w:pPr>
      <w:r w:rsidRPr="00DE0460">
        <w:rPr>
          <w:b/>
          <w:lang w:val="en-US"/>
        </w:rPr>
        <w:t>IN</w:t>
      </w:r>
      <w:r w:rsidRPr="00DE0460">
        <w:rPr>
          <w:b/>
        </w:rPr>
        <w:t>_</w:t>
      </w:r>
      <w:r w:rsidRPr="00DE0460">
        <w:rPr>
          <w:b/>
          <w:lang w:val="en-US"/>
        </w:rPr>
        <w:t>PATH</w:t>
      </w:r>
      <w:r>
        <w:t xml:space="preserve"> – путь к папке </w:t>
      </w:r>
      <w:r>
        <w:rPr>
          <w:lang w:val="en-US"/>
        </w:rPr>
        <w:t>in</w:t>
      </w:r>
      <w:r w:rsidRPr="0087635F">
        <w:t xml:space="preserve"> </w:t>
      </w:r>
      <w:r>
        <w:t xml:space="preserve">на компьютере бухгалтера (например </w:t>
      </w:r>
      <w:r w:rsidRPr="0087635F">
        <w:rPr>
          <w:lang w:val="en-US"/>
        </w:rPr>
        <w:t>G</w:t>
      </w:r>
      <w:r w:rsidRPr="0087635F">
        <w:t>:\</w:t>
      </w:r>
      <w:r w:rsidRPr="0087635F">
        <w:rPr>
          <w:lang w:val="en-US"/>
        </w:rPr>
        <w:t>XML</w:t>
      </w:r>
      <w:r w:rsidRPr="0087635F">
        <w:t>\</w:t>
      </w:r>
      <w:r w:rsidRPr="0087635F">
        <w:rPr>
          <w:lang w:val="en-US"/>
        </w:rPr>
        <w:t>in</w:t>
      </w:r>
      <w:r w:rsidRPr="0087635F">
        <w:t>\</w:t>
      </w:r>
      <w:r>
        <w:t>)</w:t>
      </w:r>
      <w:r w:rsidR="00AF2DEF">
        <w:t>;</w:t>
      </w:r>
    </w:p>
    <w:p w:rsidR="0087635F" w:rsidRPr="0087635F" w:rsidRDefault="0087635F" w:rsidP="0087635F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</w:pPr>
      <w:r w:rsidRPr="00DE0460">
        <w:rPr>
          <w:b/>
          <w:lang w:val="en-US"/>
        </w:rPr>
        <w:t>RECV</w:t>
      </w:r>
      <w:r w:rsidRPr="00DE0460">
        <w:rPr>
          <w:b/>
        </w:rPr>
        <w:t>_</w:t>
      </w:r>
      <w:r w:rsidRPr="00DE0460">
        <w:rPr>
          <w:b/>
          <w:lang w:val="en-US"/>
        </w:rPr>
        <w:t>PATH</w:t>
      </w:r>
      <w:r w:rsidR="00DE0460" w:rsidRPr="00DE0460">
        <w:t xml:space="preserve"> </w:t>
      </w:r>
      <w:r w:rsidR="00DE0460">
        <w:t>–</w:t>
      </w:r>
      <w:r>
        <w:t xml:space="preserve"> путь к папке </w:t>
      </w:r>
      <w:proofErr w:type="spellStart"/>
      <w:r>
        <w:rPr>
          <w:lang w:val="en-US"/>
        </w:rPr>
        <w:t>recv</w:t>
      </w:r>
      <w:proofErr w:type="spellEnd"/>
      <w:r w:rsidRPr="0087635F">
        <w:t xml:space="preserve"> </w:t>
      </w:r>
      <w:r>
        <w:t>на компьютере бухгалтера</w:t>
      </w:r>
      <w:r w:rsidRPr="0087635F">
        <w:t xml:space="preserve"> </w:t>
      </w:r>
      <w:r>
        <w:t>с указанием типа пересылаемых файлов (например</w:t>
      </w:r>
      <w:r w:rsidRPr="0087635F">
        <w:t xml:space="preserve"> </w:t>
      </w:r>
      <w:r w:rsidRPr="0087635F">
        <w:rPr>
          <w:lang w:val="en-US"/>
        </w:rPr>
        <w:t>G</w:t>
      </w:r>
      <w:r w:rsidRPr="0087635F">
        <w:t>:\</w:t>
      </w:r>
      <w:r w:rsidRPr="0087635F">
        <w:rPr>
          <w:lang w:val="en-US"/>
        </w:rPr>
        <w:t>XML</w:t>
      </w:r>
      <w:r w:rsidRPr="0087635F">
        <w:t>\</w:t>
      </w:r>
      <w:proofErr w:type="spellStart"/>
      <w:r w:rsidRPr="0087635F">
        <w:rPr>
          <w:lang w:val="en-US"/>
        </w:rPr>
        <w:t>recv</w:t>
      </w:r>
      <w:proofErr w:type="spellEnd"/>
      <w:r w:rsidRPr="0087635F">
        <w:t>\*.</w:t>
      </w:r>
      <w:r w:rsidRPr="0087635F">
        <w:rPr>
          <w:lang w:val="en-US"/>
        </w:rPr>
        <w:t>xml</w:t>
      </w:r>
      <w:r>
        <w:t>)</w:t>
      </w:r>
    </w:p>
    <w:p w:rsidR="0087635F" w:rsidRPr="00DE0460" w:rsidRDefault="0087635F" w:rsidP="0087635F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</w:pPr>
      <w:r w:rsidRPr="00DE0460">
        <w:rPr>
          <w:b/>
          <w:lang w:val="en-US"/>
        </w:rPr>
        <w:t>RECV</w:t>
      </w:r>
      <w:r w:rsidRPr="00DE0460">
        <w:rPr>
          <w:b/>
        </w:rPr>
        <w:t>_</w:t>
      </w:r>
      <w:r w:rsidRPr="00DE0460">
        <w:rPr>
          <w:b/>
          <w:lang w:val="en-US"/>
        </w:rPr>
        <w:t>OLD</w:t>
      </w:r>
      <w:r w:rsidRPr="00DE0460">
        <w:rPr>
          <w:b/>
        </w:rPr>
        <w:t>_</w:t>
      </w:r>
      <w:r w:rsidRPr="00DE0460">
        <w:rPr>
          <w:b/>
          <w:lang w:val="en-US"/>
        </w:rPr>
        <w:t>PATH</w:t>
      </w:r>
      <w:r w:rsidR="00DE0460">
        <w:t xml:space="preserve"> – путь к папке </w:t>
      </w:r>
      <w:proofErr w:type="spellStart"/>
      <w:r w:rsidR="00DE0460">
        <w:rPr>
          <w:lang w:val="en-US"/>
        </w:rPr>
        <w:t>recv</w:t>
      </w:r>
      <w:proofErr w:type="spellEnd"/>
      <w:r w:rsidR="00DE0460" w:rsidRPr="00DE0460">
        <w:t>_</w:t>
      </w:r>
      <w:r w:rsidR="00DE0460">
        <w:rPr>
          <w:lang w:val="en-US"/>
        </w:rPr>
        <w:t>OLD</w:t>
      </w:r>
      <w:r w:rsidR="00DE0460" w:rsidRPr="0087635F">
        <w:t xml:space="preserve"> </w:t>
      </w:r>
      <w:r w:rsidR="00DE0460">
        <w:t>на компьютере бухгалтера (например</w:t>
      </w:r>
      <w:r w:rsidR="00DE0460" w:rsidRPr="00DE0460">
        <w:t xml:space="preserve"> </w:t>
      </w:r>
      <w:r w:rsidRPr="0087635F">
        <w:rPr>
          <w:lang w:val="en-US"/>
        </w:rPr>
        <w:t>G</w:t>
      </w:r>
      <w:r w:rsidRPr="00DE0460">
        <w:t>:\</w:t>
      </w:r>
      <w:r w:rsidRPr="0087635F">
        <w:rPr>
          <w:lang w:val="en-US"/>
        </w:rPr>
        <w:t>XML</w:t>
      </w:r>
      <w:r w:rsidRPr="00DE0460">
        <w:t>\</w:t>
      </w:r>
      <w:proofErr w:type="spellStart"/>
      <w:r w:rsidRPr="0087635F">
        <w:rPr>
          <w:lang w:val="en-US"/>
        </w:rPr>
        <w:t>recv</w:t>
      </w:r>
      <w:proofErr w:type="spellEnd"/>
      <w:r w:rsidRPr="00DE0460">
        <w:t>_</w:t>
      </w:r>
      <w:r w:rsidRPr="0087635F">
        <w:rPr>
          <w:lang w:val="en-US"/>
        </w:rPr>
        <w:t>OLD</w:t>
      </w:r>
      <w:r w:rsidRPr="00DE0460">
        <w:t>\</w:t>
      </w:r>
      <w:r w:rsidR="00DE0460" w:rsidRPr="00DE0460">
        <w:t>)</w:t>
      </w:r>
      <w:r w:rsidR="00AF2DEF">
        <w:t>;</w:t>
      </w:r>
    </w:p>
    <w:p w:rsidR="0087635F" w:rsidRPr="00DE0460" w:rsidRDefault="0087635F" w:rsidP="0087635F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</w:pPr>
      <w:r w:rsidRPr="00DE0460">
        <w:rPr>
          <w:b/>
          <w:lang w:val="en-US"/>
        </w:rPr>
        <w:t>RECV</w:t>
      </w:r>
      <w:r w:rsidRPr="00DE0460">
        <w:rPr>
          <w:b/>
        </w:rPr>
        <w:t>2_</w:t>
      </w:r>
      <w:r w:rsidRPr="00DE0460">
        <w:rPr>
          <w:b/>
          <w:lang w:val="en-US"/>
        </w:rPr>
        <w:t>PATH</w:t>
      </w:r>
      <w:r w:rsidR="00DE0460" w:rsidRPr="00DE0460">
        <w:t xml:space="preserve"> </w:t>
      </w:r>
      <w:r w:rsidR="00DE0460">
        <w:t xml:space="preserve">– путь к папке </w:t>
      </w:r>
      <w:proofErr w:type="spellStart"/>
      <w:r w:rsidR="00DE0460">
        <w:rPr>
          <w:lang w:val="en-US"/>
        </w:rPr>
        <w:t>recv</w:t>
      </w:r>
      <w:proofErr w:type="spellEnd"/>
      <w:r w:rsidR="00DE0460" w:rsidRPr="00DE0460">
        <w:t>2</w:t>
      </w:r>
      <w:r w:rsidR="00DE0460" w:rsidRPr="0087635F">
        <w:t xml:space="preserve"> </w:t>
      </w:r>
      <w:r w:rsidR="00DE0460">
        <w:t>на компьютере бухгалтера</w:t>
      </w:r>
      <w:r w:rsidR="00DE0460" w:rsidRPr="0087635F">
        <w:t xml:space="preserve"> </w:t>
      </w:r>
      <w:r w:rsidR="00DE0460">
        <w:t>с указанием типа пересылаемых файлов (например</w:t>
      </w:r>
      <w:r w:rsidR="00DE0460" w:rsidRPr="0087635F">
        <w:t xml:space="preserve"> </w:t>
      </w:r>
      <w:r w:rsidRPr="0087635F">
        <w:rPr>
          <w:lang w:val="en-US"/>
        </w:rPr>
        <w:t>G</w:t>
      </w:r>
      <w:r w:rsidRPr="00DE0460">
        <w:t>:\</w:t>
      </w:r>
      <w:r w:rsidRPr="0087635F">
        <w:rPr>
          <w:lang w:val="en-US"/>
        </w:rPr>
        <w:t>XML</w:t>
      </w:r>
      <w:r w:rsidRPr="00DE0460">
        <w:t>\</w:t>
      </w:r>
      <w:proofErr w:type="spellStart"/>
      <w:r w:rsidRPr="0087635F">
        <w:rPr>
          <w:lang w:val="en-US"/>
        </w:rPr>
        <w:t>recv</w:t>
      </w:r>
      <w:proofErr w:type="spellEnd"/>
      <w:r w:rsidRPr="00DE0460">
        <w:t>2\*.</w:t>
      </w:r>
      <w:r w:rsidRPr="0087635F">
        <w:rPr>
          <w:lang w:val="en-US"/>
        </w:rPr>
        <w:t>xml</w:t>
      </w:r>
      <w:r w:rsidR="00DE0460" w:rsidRPr="00DE0460">
        <w:t>)</w:t>
      </w:r>
      <w:r w:rsidR="00AF2DEF" w:rsidRPr="00AF2DEF">
        <w:t xml:space="preserve"> </w:t>
      </w:r>
      <w:r w:rsidR="00AF2DEF">
        <w:t>;</w:t>
      </w:r>
    </w:p>
    <w:p w:rsidR="0087635F" w:rsidRPr="00DE0460" w:rsidRDefault="0087635F" w:rsidP="0087635F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</w:pPr>
      <w:r w:rsidRPr="00DE0460">
        <w:rPr>
          <w:b/>
          <w:lang w:val="en-US"/>
        </w:rPr>
        <w:t>RECV</w:t>
      </w:r>
      <w:r w:rsidRPr="00DE0460">
        <w:rPr>
          <w:b/>
        </w:rPr>
        <w:t>2_</w:t>
      </w:r>
      <w:r w:rsidRPr="00DE0460">
        <w:rPr>
          <w:b/>
          <w:lang w:val="en-US"/>
        </w:rPr>
        <w:t>OLD</w:t>
      </w:r>
      <w:r w:rsidRPr="00DE0460">
        <w:rPr>
          <w:b/>
        </w:rPr>
        <w:t>_</w:t>
      </w:r>
      <w:r w:rsidRPr="00DE0460">
        <w:rPr>
          <w:b/>
          <w:lang w:val="en-US"/>
        </w:rPr>
        <w:t>PATH</w:t>
      </w:r>
      <w:r w:rsidR="00DE0460" w:rsidRPr="00DE0460">
        <w:t xml:space="preserve"> </w:t>
      </w:r>
      <w:r w:rsidR="00DE0460">
        <w:t xml:space="preserve">– путь к папке </w:t>
      </w:r>
      <w:proofErr w:type="spellStart"/>
      <w:r w:rsidR="00DE0460">
        <w:rPr>
          <w:lang w:val="en-US"/>
        </w:rPr>
        <w:t>recv</w:t>
      </w:r>
      <w:proofErr w:type="spellEnd"/>
      <w:r w:rsidR="00DE0460" w:rsidRPr="00DE0460">
        <w:t>2_</w:t>
      </w:r>
      <w:r w:rsidR="00DE0460">
        <w:rPr>
          <w:lang w:val="en-US"/>
        </w:rPr>
        <w:t>OLD</w:t>
      </w:r>
      <w:r w:rsidR="00DE0460" w:rsidRPr="0087635F">
        <w:t xml:space="preserve"> </w:t>
      </w:r>
      <w:r w:rsidR="00DE0460">
        <w:t>на компьютере бухгалтера (например</w:t>
      </w:r>
      <w:r w:rsidR="00DE0460" w:rsidRPr="00DE0460">
        <w:t xml:space="preserve">  </w:t>
      </w:r>
      <w:r w:rsidRPr="0087635F">
        <w:rPr>
          <w:lang w:val="en-US"/>
        </w:rPr>
        <w:t>G</w:t>
      </w:r>
      <w:r w:rsidRPr="00DE0460">
        <w:t>:\</w:t>
      </w:r>
      <w:r w:rsidRPr="0087635F">
        <w:rPr>
          <w:lang w:val="en-US"/>
        </w:rPr>
        <w:t>XML</w:t>
      </w:r>
      <w:r w:rsidRPr="00DE0460">
        <w:t>\</w:t>
      </w:r>
      <w:proofErr w:type="spellStart"/>
      <w:r w:rsidRPr="0087635F">
        <w:rPr>
          <w:lang w:val="en-US"/>
        </w:rPr>
        <w:t>recv</w:t>
      </w:r>
      <w:proofErr w:type="spellEnd"/>
      <w:r w:rsidRPr="00DE0460">
        <w:t>2_</w:t>
      </w:r>
      <w:r w:rsidRPr="0087635F">
        <w:rPr>
          <w:lang w:val="en-US"/>
        </w:rPr>
        <w:t>OLD</w:t>
      </w:r>
      <w:r w:rsidRPr="00DE0460">
        <w:t>\</w:t>
      </w:r>
      <w:r w:rsidR="00DE0460" w:rsidRPr="00DE0460">
        <w:t>)</w:t>
      </w:r>
      <w:r w:rsidR="00AF2DEF">
        <w:t>;</w:t>
      </w:r>
    </w:p>
    <w:p w:rsidR="0087635F" w:rsidRDefault="0087635F" w:rsidP="0087635F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</w:pPr>
      <w:r w:rsidRPr="00DE0460">
        <w:rPr>
          <w:b/>
          <w:lang w:val="en-US"/>
        </w:rPr>
        <w:t>RECV</w:t>
      </w:r>
      <w:r w:rsidRPr="00DE0460">
        <w:rPr>
          <w:b/>
        </w:rPr>
        <w:t>3_</w:t>
      </w:r>
      <w:r w:rsidRPr="00DE0460">
        <w:rPr>
          <w:b/>
          <w:lang w:val="en-US"/>
        </w:rPr>
        <w:t>PATH</w:t>
      </w:r>
      <w:r w:rsidR="00DE0460" w:rsidRPr="00DE0460">
        <w:t xml:space="preserve"> </w:t>
      </w:r>
      <w:r w:rsidR="00DE0460">
        <w:t xml:space="preserve">– путь к папке </w:t>
      </w:r>
      <w:proofErr w:type="spellStart"/>
      <w:r w:rsidR="00DE0460" w:rsidRPr="0087635F">
        <w:rPr>
          <w:lang w:val="en-US"/>
        </w:rPr>
        <w:t>recv</w:t>
      </w:r>
      <w:proofErr w:type="spellEnd"/>
      <w:r w:rsidR="00DE0460" w:rsidRPr="00DE0460">
        <w:t>3</w:t>
      </w:r>
      <w:r w:rsidR="00DE0460" w:rsidRPr="0087635F">
        <w:t xml:space="preserve"> </w:t>
      </w:r>
      <w:r w:rsidR="00DE0460">
        <w:t>на компьютере бухгалтера (например</w:t>
      </w:r>
      <w:r w:rsidR="00DE0460" w:rsidRPr="00DE0460">
        <w:t xml:space="preserve">  </w:t>
      </w:r>
      <w:r w:rsidRPr="0087635F">
        <w:rPr>
          <w:lang w:val="en-US"/>
        </w:rPr>
        <w:t>G</w:t>
      </w:r>
      <w:r w:rsidRPr="00DE0460">
        <w:t>:\</w:t>
      </w:r>
      <w:r w:rsidRPr="0087635F">
        <w:rPr>
          <w:lang w:val="en-US"/>
        </w:rPr>
        <w:t>XML</w:t>
      </w:r>
      <w:r w:rsidRPr="00DE0460">
        <w:t>\</w:t>
      </w:r>
      <w:proofErr w:type="spellStart"/>
      <w:r w:rsidRPr="0087635F">
        <w:rPr>
          <w:lang w:val="en-US"/>
        </w:rPr>
        <w:t>recv</w:t>
      </w:r>
      <w:proofErr w:type="spellEnd"/>
      <w:r w:rsidRPr="00DE0460">
        <w:t>3\</w:t>
      </w:r>
      <w:r w:rsidR="00DE0460" w:rsidRPr="00DE0460">
        <w:t>)</w:t>
      </w:r>
      <w:r w:rsidR="00AF2DEF">
        <w:t>;</w:t>
      </w:r>
    </w:p>
    <w:p w:rsidR="00E7027D" w:rsidRDefault="00E7027D" w:rsidP="00E7027D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</w:pPr>
      <w:r w:rsidRPr="00E7027D">
        <w:rPr>
          <w:b/>
        </w:rPr>
        <w:t>STATUS_PATH</w:t>
      </w:r>
      <w:r>
        <w:t xml:space="preserve"> – путь к папке </w:t>
      </w:r>
      <w:proofErr w:type="spellStart"/>
      <w:r w:rsidRPr="00E7027D">
        <w:t>status</w:t>
      </w:r>
      <w:proofErr w:type="spellEnd"/>
      <w:r>
        <w:t xml:space="preserve"> с файлами статусов (</w:t>
      </w:r>
      <w:proofErr w:type="spellStart"/>
      <w:r>
        <w:t>облпо</w:t>
      </w:r>
      <w:proofErr w:type="spellEnd"/>
      <w:r>
        <w:t>);</w:t>
      </w:r>
    </w:p>
    <w:p w:rsidR="00E7027D" w:rsidRPr="00182567" w:rsidRDefault="00E7027D" w:rsidP="00E7027D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</w:pPr>
      <w:r w:rsidRPr="00E7027D">
        <w:rPr>
          <w:b/>
          <w:lang w:val="en-US"/>
        </w:rPr>
        <w:t>STATUS</w:t>
      </w:r>
      <w:r w:rsidRPr="00E7027D">
        <w:rPr>
          <w:b/>
        </w:rPr>
        <w:t>_</w:t>
      </w:r>
      <w:r w:rsidRPr="00E7027D">
        <w:rPr>
          <w:b/>
          <w:lang w:val="en-US"/>
        </w:rPr>
        <w:t>OLD</w:t>
      </w:r>
      <w:r w:rsidRPr="00E7027D">
        <w:rPr>
          <w:b/>
        </w:rPr>
        <w:t>_</w:t>
      </w:r>
      <w:r w:rsidRPr="00E7027D">
        <w:rPr>
          <w:b/>
          <w:lang w:val="en-US"/>
        </w:rPr>
        <w:t>PATH</w:t>
      </w:r>
      <w:r w:rsidRPr="00E7027D">
        <w:t xml:space="preserve"> – </w:t>
      </w:r>
      <w:r>
        <w:t>путь</w:t>
      </w:r>
      <w:r w:rsidRPr="00E7027D">
        <w:t xml:space="preserve"> </w:t>
      </w:r>
      <w:r>
        <w:t>к</w:t>
      </w:r>
      <w:r w:rsidRPr="00E7027D">
        <w:t xml:space="preserve"> </w:t>
      </w:r>
      <w:r>
        <w:t>папке</w:t>
      </w:r>
      <w:r w:rsidRPr="00E7027D">
        <w:t xml:space="preserve"> </w:t>
      </w:r>
      <w:r w:rsidRPr="00E7027D">
        <w:rPr>
          <w:lang w:val="en-US"/>
        </w:rPr>
        <w:t>status</w:t>
      </w:r>
      <w:r w:rsidRPr="00E7027D">
        <w:t>_</w:t>
      </w:r>
      <w:r w:rsidRPr="00E7027D">
        <w:rPr>
          <w:lang w:val="en-US"/>
        </w:rPr>
        <w:t>old</w:t>
      </w:r>
      <w:r>
        <w:t xml:space="preserve"> с архивом файлов статусов (</w:t>
      </w:r>
      <w:proofErr w:type="spellStart"/>
      <w:r>
        <w:t>облпо</w:t>
      </w:r>
      <w:proofErr w:type="spellEnd"/>
      <w:r>
        <w:t>).</w:t>
      </w:r>
    </w:p>
    <w:p w:rsidR="00182567" w:rsidRPr="00782A06" w:rsidRDefault="00182567" w:rsidP="00182567">
      <w:pPr>
        <w:pStyle w:val="a3"/>
        <w:tabs>
          <w:tab w:val="left" w:pos="993"/>
        </w:tabs>
        <w:spacing w:line="240" w:lineRule="auto"/>
        <w:ind w:left="709" w:firstLine="0"/>
        <w:rPr>
          <w:b/>
        </w:rPr>
      </w:pPr>
    </w:p>
    <w:p w:rsidR="00182567" w:rsidRPr="00182567" w:rsidRDefault="00182567" w:rsidP="00182567">
      <w:pPr>
        <w:pStyle w:val="a3"/>
        <w:tabs>
          <w:tab w:val="left" w:pos="993"/>
        </w:tabs>
        <w:spacing w:line="240" w:lineRule="auto"/>
        <w:ind w:left="709" w:firstLine="0"/>
        <w:rPr>
          <w:b/>
        </w:rPr>
      </w:pPr>
      <w:r>
        <w:rPr>
          <w:b/>
        </w:rPr>
        <w:t xml:space="preserve">Настройка пересылки – </w:t>
      </w:r>
      <w:proofErr w:type="spellStart"/>
      <w:r>
        <w:rPr>
          <w:b/>
          <w:lang w:val="en-US"/>
        </w:rPr>
        <w:t>invoicessorter</w:t>
      </w:r>
      <w:proofErr w:type="spellEnd"/>
      <w:r w:rsidRPr="00182567">
        <w:rPr>
          <w:b/>
        </w:rPr>
        <w:t>.</w:t>
      </w:r>
      <w:r>
        <w:rPr>
          <w:b/>
          <w:lang w:val="en-US"/>
        </w:rPr>
        <w:t>exe</w:t>
      </w:r>
      <w:r w:rsidRPr="00182567">
        <w:rPr>
          <w:b/>
        </w:rPr>
        <w:t>.</w:t>
      </w:r>
    </w:p>
    <w:p w:rsidR="00182567" w:rsidRDefault="00182567" w:rsidP="004E5B21">
      <w:pPr>
        <w:pStyle w:val="a3"/>
        <w:tabs>
          <w:tab w:val="left" w:pos="993"/>
        </w:tabs>
        <w:spacing w:line="240" w:lineRule="auto"/>
        <w:ind w:left="0"/>
      </w:pPr>
      <w:r>
        <w:t xml:space="preserve">Для работы программы необходимо создать её ярлык, после чего открыть его свойства и прописать параметры запуска в полу объект, после пути к </w:t>
      </w:r>
      <w:proofErr w:type="gramStart"/>
      <w:r>
        <w:t>файлу</w:t>
      </w:r>
      <w:proofErr w:type="gramEnd"/>
      <w:r>
        <w:t xml:space="preserve"> например вот так:</w:t>
      </w:r>
    </w:p>
    <w:p w:rsidR="004E5B21" w:rsidRDefault="004E5B21" w:rsidP="004E5B21">
      <w:pPr>
        <w:pStyle w:val="a3"/>
        <w:tabs>
          <w:tab w:val="left" w:pos="993"/>
        </w:tabs>
        <w:spacing w:line="240" w:lineRule="auto"/>
        <w:ind w:left="0"/>
      </w:pPr>
    </w:p>
    <w:p w:rsidR="00182567" w:rsidRPr="004E5B21" w:rsidRDefault="00182567" w:rsidP="004E5B21">
      <w:pPr>
        <w:pStyle w:val="a3"/>
        <w:tabs>
          <w:tab w:val="left" w:pos="993"/>
        </w:tabs>
        <w:spacing w:line="240" w:lineRule="auto"/>
        <w:ind w:left="0"/>
        <w:rPr>
          <w:lang w:val="en-US"/>
        </w:rPr>
      </w:pPr>
      <w:r w:rsidRPr="00182567">
        <w:rPr>
          <w:lang w:val="en-US"/>
        </w:rPr>
        <w:t xml:space="preserve">D:\PythonProjects\invoicessorter\dist\invoicesorter.exe </w:t>
      </w:r>
      <w:proofErr w:type="spellStart"/>
      <w:proofErr w:type="gramStart"/>
      <w:r w:rsidRPr="00182567">
        <w:rPr>
          <w:lang w:val="en-US"/>
        </w:rPr>
        <w:t>minsk</w:t>
      </w:r>
      <w:proofErr w:type="spellEnd"/>
      <w:proofErr w:type="gramEnd"/>
      <w:r w:rsidRPr="00182567">
        <w:rPr>
          <w:lang w:val="en-US"/>
        </w:rPr>
        <w:t xml:space="preserve"> 9909</w:t>
      </w:r>
    </w:p>
    <w:p w:rsidR="004E5B21" w:rsidRPr="004E5B21" w:rsidRDefault="004E5B21" w:rsidP="004E5B21">
      <w:pPr>
        <w:pStyle w:val="a3"/>
        <w:tabs>
          <w:tab w:val="left" w:pos="993"/>
        </w:tabs>
        <w:spacing w:line="240" w:lineRule="auto"/>
        <w:ind w:left="0"/>
        <w:rPr>
          <w:lang w:val="en-US"/>
        </w:rPr>
      </w:pPr>
    </w:p>
    <w:p w:rsidR="00182567" w:rsidRPr="00AF2DEF" w:rsidRDefault="00182567" w:rsidP="004E5B21">
      <w:pPr>
        <w:pStyle w:val="a3"/>
        <w:tabs>
          <w:tab w:val="left" w:pos="993"/>
        </w:tabs>
        <w:spacing w:line="240" w:lineRule="auto"/>
        <w:ind w:left="0"/>
      </w:pPr>
      <w:r>
        <w:t xml:space="preserve">Первый параметр – регион: </w:t>
      </w:r>
      <w:proofErr w:type="spellStart"/>
      <w:r>
        <w:rPr>
          <w:lang w:val="en-US"/>
        </w:rPr>
        <w:t>minsk</w:t>
      </w:r>
      <w:proofErr w:type="spellEnd"/>
      <w:r w:rsidRPr="00182567">
        <w:t xml:space="preserve">, </w:t>
      </w:r>
      <w:proofErr w:type="spellStart"/>
      <w:r w:rsidR="00AF2DEF">
        <w:rPr>
          <w:lang w:val="en-US"/>
        </w:rPr>
        <w:t>vitebsk</w:t>
      </w:r>
      <w:proofErr w:type="spellEnd"/>
      <w:r w:rsidR="00AF2DEF">
        <w:t>.</w:t>
      </w:r>
    </w:p>
    <w:p w:rsidR="00182567" w:rsidRPr="00182567" w:rsidRDefault="00182567" w:rsidP="004E5B21">
      <w:pPr>
        <w:pStyle w:val="a3"/>
        <w:tabs>
          <w:tab w:val="left" w:pos="993"/>
        </w:tabs>
        <w:spacing w:line="240" w:lineRule="auto"/>
        <w:ind w:left="0"/>
      </w:pPr>
      <w:r>
        <w:t>Второй параметр – код филиала</w:t>
      </w:r>
      <w:r w:rsidRPr="00182567">
        <w:t>,</w:t>
      </w:r>
      <w:r>
        <w:t xml:space="preserve"> на котором запускается приложение</w:t>
      </w:r>
      <w:r w:rsidR="00392AD5">
        <w:t xml:space="preserve">. На </w:t>
      </w:r>
      <w:proofErr w:type="spellStart"/>
      <w:r w:rsidR="00392AD5">
        <w:t>облпо</w:t>
      </w:r>
      <w:proofErr w:type="spellEnd"/>
      <w:r w:rsidR="00392AD5">
        <w:t xml:space="preserve"> код филиала не указывается.</w:t>
      </w:r>
    </w:p>
    <w:p w:rsidR="00440575" w:rsidRDefault="00440575" w:rsidP="00087354">
      <w:pPr>
        <w:spacing w:line="240" w:lineRule="auto"/>
        <w:jc w:val="center"/>
        <w:rPr>
          <w:b/>
        </w:rPr>
      </w:pPr>
    </w:p>
    <w:p w:rsidR="00782A06" w:rsidRPr="00182567" w:rsidRDefault="00782A06" w:rsidP="00782A06">
      <w:pPr>
        <w:pStyle w:val="a3"/>
        <w:tabs>
          <w:tab w:val="left" w:pos="993"/>
        </w:tabs>
        <w:spacing w:line="240" w:lineRule="auto"/>
        <w:ind w:left="709" w:firstLine="0"/>
        <w:rPr>
          <w:b/>
        </w:rPr>
      </w:pPr>
      <w:r>
        <w:rPr>
          <w:b/>
        </w:rPr>
        <w:t xml:space="preserve">Настройка пересылки – </w:t>
      </w:r>
      <w:r>
        <w:rPr>
          <w:b/>
          <w:lang w:val="en-US"/>
        </w:rPr>
        <w:t>Move</w:t>
      </w:r>
      <w:r w:rsidRPr="00182567">
        <w:rPr>
          <w:b/>
        </w:rPr>
        <w:t>.</w:t>
      </w:r>
      <w:r>
        <w:rPr>
          <w:b/>
          <w:lang w:val="en-US"/>
        </w:rPr>
        <w:t>exe</w:t>
      </w:r>
      <w:r w:rsidRPr="00182567">
        <w:rPr>
          <w:b/>
        </w:rPr>
        <w:t>.</w:t>
      </w:r>
    </w:p>
    <w:p w:rsidR="004E5B21" w:rsidRPr="00AF2DEF" w:rsidRDefault="00782A06" w:rsidP="00782A06">
      <w:pPr>
        <w:spacing w:line="240" w:lineRule="auto"/>
        <w:jc w:val="left"/>
      </w:pPr>
      <w:r>
        <w:t xml:space="preserve">В файле </w:t>
      </w:r>
      <w:r>
        <w:rPr>
          <w:lang w:val="en-US"/>
        </w:rPr>
        <w:t>path</w:t>
      </w:r>
      <w:r w:rsidRPr="00782A06">
        <w:t>.</w:t>
      </w:r>
      <w:proofErr w:type="spellStart"/>
      <w:r>
        <w:rPr>
          <w:lang w:val="en-US"/>
        </w:rPr>
        <w:t>ini</w:t>
      </w:r>
      <w:proofErr w:type="spellEnd"/>
      <w:r w:rsidRPr="00782A06">
        <w:t xml:space="preserve"> </w:t>
      </w:r>
      <w:r>
        <w:t xml:space="preserve">указать пути к папкам </w:t>
      </w:r>
      <w:proofErr w:type="spellStart"/>
      <w:r>
        <w:rPr>
          <w:lang w:val="en-US"/>
        </w:rPr>
        <w:t>recv</w:t>
      </w:r>
      <w:proofErr w:type="spellEnd"/>
      <w:r w:rsidRPr="00782A06">
        <w:t xml:space="preserve">3 </w:t>
      </w:r>
      <w:r>
        <w:t>и</w:t>
      </w:r>
      <w:r w:rsidRPr="00782A06">
        <w:t xml:space="preserve"> </w:t>
      </w:r>
      <w:proofErr w:type="spellStart"/>
      <w:r>
        <w:rPr>
          <w:lang w:val="en-US"/>
        </w:rPr>
        <w:t>recv</w:t>
      </w:r>
      <w:proofErr w:type="spellEnd"/>
      <w:r w:rsidRPr="00782A06">
        <w:t>3_</w:t>
      </w:r>
      <w:r>
        <w:rPr>
          <w:lang w:val="en-US"/>
        </w:rPr>
        <w:t>OLD</w:t>
      </w:r>
      <w:r w:rsidR="00AF2DEF">
        <w:t>.</w:t>
      </w:r>
    </w:p>
    <w:p w:rsidR="004E5B21" w:rsidRDefault="004E5B21" w:rsidP="00087354">
      <w:pPr>
        <w:spacing w:line="240" w:lineRule="auto"/>
        <w:jc w:val="center"/>
        <w:rPr>
          <w:b/>
        </w:rPr>
      </w:pPr>
    </w:p>
    <w:p w:rsidR="004E5B21" w:rsidRDefault="004E5B21">
      <w:pPr>
        <w:spacing w:after="160" w:line="259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AF3639" w:rsidRPr="00440575" w:rsidRDefault="00087354" w:rsidP="00087354">
      <w:pPr>
        <w:spacing w:line="240" w:lineRule="auto"/>
        <w:jc w:val="center"/>
        <w:rPr>
          <w:b/>
        </w:rPr>
      </w:pPr>
      <w:r w:rsidRPr="00440575">
        <w:rPr>
          <w:b/>
        </w:rPr>
        <w:lastRenderedPageBreak/>
        <w:t>Инструкция по работе с ЭСЧФ ОБЛПО</w:t>
      </w:r>
    </w:p>
    <w:p w:rsidR="00087354" w:rsidRDefault="00087354" w:rsidP="00087354">
      <w:pPr>
        <w:spacing w:line="240" w:lineRule="auto"/>
      </w:pPr>
    </w:p>
    <w:p w:rsidR="00087354" w:rsidRPr="00087354" w:rsidRDefault="00087354" w:rsidP="00087354">
      <w:pPr>
        <w:spacing w:line="240" w:lineRule="auto"/>
      </w:pPr>
      <w:r>
        <w:t xml:space="preserve">Так как программное обеспечение находится в облаке, а доступ к порталу возможен только с компьютера бухгалтера, необходимо реализовать обмен получаемыми и формируемыми ЭСЧФ (файлами формата </w:t>
      </w:r>
      <w:r>
        <w:rPr>
          <w:lang w:val="en-US"/>
        </w:rPr>
        <w:t>XML</w:t>
      </w:r>
      <w:r w:rsidRPr="00087354">
        <w:t>).</w:t>
      </w:r>
    </w:p>
    <w:p w:rsidR="00087354" w:rsidRDefault="00087354" w:rsidP="00087354">
      <w:pPr>
        <w:spacing w:line="240" w:lineRule="auto"/>
      </w:pPr>
      <w:r>
        <w:t>На сервере каждого филиала есть папка ЭСЧФ, в которой находится программное обеспечения для работы с ЭСЧФ, а именно:</w:t>
      </w:r>
    </w:p>
    <w:p w:rsidR="00087354" w:rsidRDefault="00087354" w:rsidP="00087354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</w:pPr>
      <w:proofErr w:type="spellStart"/>
      <w:r w:rsidRPr="00087354">
        <w:t>ExportInvoices</w:t>
      </w:r>
      <w:proofErr w:type="spellEnd"/>
      <w:r>
        <w:t xml:space="preserve"> – программа по формиров</w:t>
      </w:r>
      <w:r w:rsidR="00AF2DEF">
        <w:t>анию ЭСЧФ из учётных комплексов</w:t>
      </w:r>
      <w:r w:rsidR="00AF2DEF">
        <w:t>;</w:t>
      </w:r>
    </w:p>
    <w:p w:rsidR="00087354" w:rsidRDefault="00087354" w:rsidP="00087354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</w:pPr>
      <w:r>
        <w:t>Сверка – комплекс программ для сверки ЭСЧФ</w:t>
      </w:r>
      <w:r w:rsidR="00AF2DEF">
        <w:t>;</w:t>
      </w:r>
    </w:p>
    <w:p w:rsidR="00087354" w:rsidRDefault="00087354" w:rsidP="00087354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</w:pPr>
      <w:r>
        <w:rPr>
          <w:lang w:val="en-US"/>
        </w:rPr>
        <w:t>XML</w:t>
      </w:r>
      <w:r w:rsidRPr="00D23D77">
        <w:t xml:space="preserve"> – </w:t>
      </w:r>
      <w:r>
        <w:t>общедоступная папка, в</w:t>
      </w:r>
      <w:r w:rsidR="00D23D77">
        <w:t xml:space="preserve"> которую пересылаются ЭСЧФ с компьютера бухгалтера.</w:t>
      </w:r>
      <w:r w:rsidRPr="00087354">
        <w:t xml:space="preserve"> </w:t>
      </w:r>
    </w:p>
    <w:p w:rsidR="00FA5C71" w:rsidRPr="00FA5C71" w:rsidRDefault="00FA5C71" w:rsidP="006C495D">
      <w:pPr>
        <w:pStyle w:val="a3"/>
        <w:tabs>
          <w:tab w:val="left" w:pos="993"/>
        </w:tabs>
        <w:spacing w:line="240" w:lineRule="auto"/>
        <w:ind w:left="0"/>
      </w:pPr>
      <w:r>
        <w:t xml:space="preserve">Для пересылки ЭСЧФ служат </w:t>
      </w:r>
      <w:r w:rsidR="006C495D">
        <w:t>три</w:t>
      </w:r>
      <w:r>
        <w:t xml:space="preserve"> файла </w:t>
      </w:r>
      <w:proofErr w:type="spellStart"/>
      <w:r w:rsidRPr="00FA5C71">
        <w:t>GetVault</w:t>
      </w:r>
      <w:proofErr w:type="spellEnd"/>
      <w:r w:rsidR="006C495D">
        <w:rPr>
          <w:lang w:val="en-US"/>
        </w:rPr>
        <w:t>In</w:t>
      </w:r>
      <w:r w:rsidR="00E7027D" w:rsidRPr="00E7027D">
        <w:t>.</w:t>
      </w:r>
      <w:proofErr w:type="spellStart"/>
      <w:r w:rsidR="00E7027D">
        <w:rPr>
          <w:lang w:val="en-US"/>
        </w:rPr>
        <w:t>cmd</w:t>
      </w:r>
      <w:proofErr w:type="spellEnd"/>
      <w:r w:rsidR="006C495D" w:rsidRPr="006C495D">
        <w:t xml:space="preserve">, </w:t>
      </w:r>
      <w:proofErr w:type="spellStart"/>
      <w:r w:rsidR="006C495D">
        <w:rPr>
          <w:lang w:val="en-US"/>
        </w:rPr>
        <w:t>GetVaultRecv</w:t>
      </w:r>
      <w:proofErr w:type="spellEnd"/>
      <w:r w:rsidR="006C495D" w:rsidRPr="006C495D">
        <w:t>3</w:t>
      </w:r>
      <w:r w:rsidR="00E7027D" w:rsidRPr="00E7027D">
        <w:t>.</w:t>
      </w:r>
      <w:proofErr w:type="spellStart"/>
      <w:r w:rsidR="00E7027D">
        <w:rPr>
          <w:lang w:val="en-US"/>
        </w:rPr>
        <w:t>cmd</w:t>
      </w:r>
      <w:proofErr w:type="spellEnd"/>
      <w:r>
        <w:t xml:space="preserve"> и </w:t>
      </w:r>
      <w:proofErr w:type="spellStart"/>
      <w:r w:rsidR="00E7027D">
        <w:rPr>
          <w:lang w:val="en-US"/>
        </w:rPr>
        <w:t>invoicessorter</w:t>
      </w:r>
      <w:proofErr w:type="spellEnd"/>
      <w:r w:rsidR="00E7027D" w:rsidRPr="00E7027D">
        <w:t>.</w:t>
      </w:r>
      <w:r w:rsidR="00E7027D">
        <w:rPr>
          <w:lang w:val="en-US"/>
        </w:rPr>
        <w:t>exe</w:t>
      </w:r>
      <w:r w:rsidRPr="00FA5C71">
        <w:t>:</w:t>
      </w:r>
    </w:p>
    <w:p w:rsidR="00FA5C71" w:rsidRPr="004A1D49" w:rsidRDefault="00FA5C71" w:rsidP="00FA5C71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</w:pPr>
      <w:proofErr w:type="spellStart"/>
      <w:r>
        <w:rPr>
          <w:lang w:val="en-US"/>
        </w:rPr>
        <w:t>GetVault</w:t>
      </w:r>
      <w:r w:rsidR="004A1D49">
        <w:rPr>
          <w:lang w:val="en-US"/>
        </w:rPr>
        <w:t>In</w:t>
      </w:r>
      <w:proofErr w:type="spellEnd"/>
      <w:r w:rsidRPr="00FA5C71">
        <w:t xml:space="preserve"> – </w:t>
      </w:r>
      <w:r>
        <w:t>получения с серв</w:t>
      </w:r>
      <w:r w:rsidR="00AF2DEF">
        <w:t>ера филиала сформированных ЭСЧФ</w:t>
      </w:r>
      <w:r w:rsidR="00AF2DEF">
        <w:t>;</w:t>
      </w:r>
    </w:p>
    <w:p w:rsidR="004A1D49" w:rsidRPr="004A1D49" w:rsidRDefault="004A1D49" w:rsidP="004A1D49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</w:pPr>
      <w:proofErr w:type="spellStart"/>
      <w:r>
        <w:rPr>
          <w:lang w:val="en-US"/>
        </w:rPr>
        <w:t>GetVaultRecv</w:t>
      </w:r>
      <w:proofErr w:type="spellEnd"/>
      <w:r w:rsidRPr="004A1D49">
        <w:t>3</w:t>
      </w:r>
      <w:r w:rsidRPr="00FA5C71">
        <w:t xml:space="preserve"> – </w:t>
      </w:r>
      <w:r>
        <w:t>получения с</w:t>
      </w:r>
      <w:r w:rsidR="00AF2DEF">
        <w:t xml:space="preserve"> сервера филиала сверенных ЭСЧФ</w:t>
      </w:r>
      <w:r w:rsidR="00AF2DEF">
        <w:t>;</w:t>
      </w:r>
    </w:p>
    <w:p w:rsidR="00FA5C71" w:rsidRDefault="00E7027D" w:rsidP="00FA5C71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</w:pPr>
      <w:proofErr w:type="spellStart"/>
      <w:proofErr w:type="gramStart"/>
      <w:r>
        <w:rPr>
          <w:lang w:val="en-US"/>
        </w:rPr>
        <w:t>invoicessorter</w:t>
      </w:r>
      <w:proofErr w:type="spellEnd"/>
      <w:proofErr w:type="gramEnd"/>
      <w:r w:rsidR="00FA5C71" w:rsidRPr="00FA5C71">
        <w:t xml:space="preserve"> – </w:t>
      </w:r>
      <w:r>
        <w:t xml:space="preserve">сортировка и </w:t>
      </w:r>
      <w:r w:rsidR="00FA5C71">
        <w:t>отправка на сервер ЭСЧФ</w:t>
      </w:r>
      <w:r w:rsidR="004A1D49">
        <w:t xml:space="preserve"> филиала</w:t>
      </w:r>
      <w:r w:rsidR="00C8033D">
        <w:t xml:space="preserve"> полученных с портала</w:t>
      </w:r>
      <w:r w:rsidR="00AF2DEF" w:rsidRPr="00AF2DEF">
        <w:t>.</w:t>
      </w:r>
      <w:bookmarkStart w:id="0" w:name="_GoBack"/>
      <w:bookmarkEnd w:id="0"/>
    </w:p>
    <w:p w:rsidR="00440575" w:rsidRPr="002A0A27" w:rsidRDefault="00440575" w:rsidP="00123E09">
      <w:pPr>
        <w:pStyle w:val="a3"/>
        <w:tabs>
          <w:tab w:val="left" w:pos="993"/>
        </w:tabs>
        <w:spacing w:line="240" w:lineRule="auto"/>
        <w:ind w:left="709" w:firstLine="0"/>
      </w:pPr>
    </w:p>
    <w:p w:rsidR="00123E09" w:rsidRDefault="00123E09" w:rsidP="00123E09">
      <w:pPr>
        <w:pStyle w:val="a3"/>
        <w:tabs>
          <w:tab w:val="left" w:pos="993"/>
        </w:tabs>
        <w:spacing w:line="240" w:lineRule="auto"/>
        <w:ind w:left="709" w:firstLine="0"/>
      </w:pPr>
      <w:r>
        <w:t>Алгоритм работы сверки:</w:t>
      </w:r>
    </w:p>
    <w:p w:rsidR="00123E09" w:rsidRDefault="00123E09" w:rsidP="00123E09">
      <w:pPr>
        <w:pStyle w:val="a3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</w:pPr>
      <w:r>
        <w:t xml:space="preserve">Бухгалтер на своём компьютере запускает скачивание </w:t>
      </w:r>
      <w:proofErr w:type="gramStart"/>
      <w:r>
        <w:t>выставленных</w:t>
      </w:r>
      <w:proofErr w:type="gramEnd"/>
      <w:r>
        <w:t xml:space="preserve"> ЭСЧФ через файл </w:t>
      </w:r>
      <w:r w:rsidRPr="00123E09">
        <w:t>receive2Dir.bat;</w:t>
      </w:r>
    </w:p>
    <w:p w:rsidR="00123E09" w:rsidRPr="00123E09" w:rsidRDefault="00123E09" w:rsidP="00123E09">
      <w:pPr>
        <w:pStyle w:val="a3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</w:pPr>
      <w:r>
        <w:t xml:space="preserve">После того как все новые ЭСФ были скачаны запускается </w:t>
      </w:r>
      <w:proofErr w:type="spellStart"/>
      <w:r w:rsidR="00E7027D">
        <w:rPr>
          <w:lang w:val="en-US"/>
        </w:rPr>
        <w:t>invoicessorter</w:t>
      </w:r>
      <w:proofErr w:type="spellEnd"/>
      <w:r>
        <w:t>.</w:t>
      </w:r>
      <w:r w:rsidR="00E7027D">
        <w:rPr>
          <w:lang w:val="en-US"/>
        </w:rPr>
        <w:t>exe</w:t>
      </w:r>
      <w:r w:rsidRPr="00123E09">
        <w:t>;</w:t>
      </w:r>
    </w:p>
    <w:p w:rsidR="00123E09" w:rsidRDefault="00123E09" w:rsidP="00123E09">
      <w:pPr>
        <w:pStyle w:val="a3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</w:pPr>
      <w:r>
        <w:t>Далее на сервере бухгалтер производит сверку ЭСЧФ и подготавливает файлы для отправки на портал;</w:t>
      </w:r>
    </w:p>
    <w:p w:rsidR="00123E09" w:rsidRPr="00123E09" w:rsidRDefault="00123E09" w:rsidP="00123E09">
      <w:pPr>
        <w:pStyle w:val="a3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</w:pPr>
      <w:r>
        <w:t xml:space="preserve">После того как все файлы подготовлены бухгалтер запускает </w:t>
      </w:r>
      <w:r w:rsidRPr="00903183">
        <w:rPr>
          <w:lang w:val="en-US"/>
        </w:rPr>
        <w:t>Get</w:t>
      </w:r>
      <w:proofErr w:type="spellStart"/>
      <w:r w:rsidRPr="00903183">
        <w:t>Vault</w:t>
      </w:r>
      <w:r w:rsidR="00650D1F">
        <w:rPr>
          <w:lang w:val="en-US"/>
        </w:rPr>
        <w:t>Recv</w:t>
      </w:r>
      <w:proofErr w:type="spellEnd"/>
      <w:r w:rsidR="00650D1F" w:rsidRPr="00650D1F">
        <w:t>3</w:t>
      </w:r>
      <w:r w:rsidRPr="00903183">
        <w:t>.</w:t>
      </w:r>
      <w:proofErr w:type="spellStart"/>
      <w:r w:rsidRPr="00903183">
        <w:rPr>
          <w:lang w:val="en-US"/>
        </w:rPr>
        <w:t>cmd</w:t>
      </w:r>
      <w:proofErr w:type="spellEnd"/>
      <w:r w:rsidRPr="00903183">
        <w:t>;</w:t>
      </w:r>
    </w:p>
    <w:p w:rsidR="00123E09" w:rsidRDefault="00123E09" w:rsidP="00123E09">
      <w:pPr>
        <w:pStyle w:val="a3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</w:pPr>
      <w:r>
        <w:t xml:space="preserve">После получения всех фалов с сервера запускается подписание и отправка  ЭСЧФ на портал через </w:t>
      </w:r>
      <w:r w:rsidRPr="00123E09">
        <w:t>signAndUploadRecvDir.bat</w:t>
      </w:r>
      <w:r w:rsidR="00FA6B7F">
        <w:t>;</w:t>
      </w:r>
    </w:p>
    <w:p w:rsidR="00FA6B7F" w:rsidRDefault="00FA6B7F" w:rsidP="00123E09">
      <w:pPr>
        <w:pStyle w:val="a3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</w:pPr>
      <w:r>
        <w:t xml:space="preserve">После чего необходимо запустить программу </w:t>
      </w:r>
      <w:r>
        <w:rPr>
          <w:lang w:val="en-US"/>
        </w:rPr>
        <w:t>Move</w:t>
      </w:r>
      <w:r w:rsidRPr="00FA6B7F">
        <w:t>.</w:t>
      </w:r>
      <w:r>
        <w:rPr>
          <w:lang w:val="en-US"/>
        </w:rPr>
        <w:t>exe</w:t>
      </w:r>
      <w:r w:rsidRPr="00FA6B7F">
        <w:t xml:space="preserve"> </w:t>
      </w:r>
      <w:r>
        <w:t xml:space="preserve">для перемещения </w:t>
      </w:r>
      <w:proofErr w:type="gramStart"/>
      <w:r>
        <w:t>отправленных</w:t>
      </w:r>
      <w:proofErr w:type="gramEnd"/>
      <w:r>
        <w:t xml:space="preserve"> на портал ЭСЧФ в архивную папку.</w:t>
      </w:r>
    </w:p>
    <w:p w:rsidR="00123E09" w:rsidRDefault="00123E09" w:rsidP="00123E09">
      <w:pPr>
        <w:pStyle w:val="a3"/>
        <w:tabs>
          <w:tab w:val="left" w:pos="993"/>
        </w:tabs>
        <w:spacing w:line="240" w:lineRule="auto"/>
        <w:ind w:left="709" w:firstLine="0"/>
      </w:pPr>
    </w:p>
    <w:p w:rsidR="00123E09" w:rsidRDefault="00123E09" w:rsidP="00123E09">
      <w:pPr>
        <w:pStyle w:val="a3"/>
        <w:tabs>
          <w:tab w:val="left" w:pos="993"/>
        </w:tabs>
        <w:spacing w:line="240" w:lineRule="auto"/>
        <w:ind w:left="709" w:firstLine="0"/>
      </w:pPr>
      <w:r>
        <w:t>Алгоритм выставления ЭСЧФ из учётных комплексов:</w:t>
      </w:r>
    </w:p>
    <w:p w:rsidR="00123E09" w:rsidRPr="00903183" w:rsidRDefault="00123E09" w:rsidP="00123E09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</w:pPr>
      <w:r>
        <w:t xml:space="preserve">Бухгалтер формирует </w:t>
      </w:r>
      <w:r w:rsidR="00903183">
        <w:t xml:space="preserve">ЭСЧФ в программе </w:t>
      </w:r>
      <w:proofErr w:type="spellStart"/>
      <w:r w:rsidR="00903183">
        <w:rPr>
          <w:lang w:val="en-US"/>
        </w:rPr>
        <w:t>ExpInv</w:t>
      </w:r>
      <w:proofErr w:type="spellEnd"/>
      <w:r w:rsidR="00903183" w:rsidRPr="00903183">
        <w:t>.</w:t>
      </w:r>
      <w:r w:rsidR="00903183">
        <w:rPr>
          <w:lang w:val="en-US"/>
        </w:rPr>
        <w:t>exe</w:t>
      </w:r>
      <w:r w:rsidR="00903183">
        <w:t>;</w:t>
      </w:r>
    </w:p>
    <w:p w:rsidR="00903183" w:rsidRDefault="00903183" w:rsidP="00123E09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</w:pPr>
      <w:r>
        <w:t xml:space="preserve">После того как все ЭСЧФ сформированы запускается </w:t>
      </w:r>
      <w:r>
        <w:rPr>
          <w:lang w:val="en-US"/>
        </w:rPr>
        <w:t>Get</w:t>
      </w:r>
      <w:proofErr w:type="spellStart"/>
      <w:r w:rsidRPr="00FA5C71">
        <w:t>Vault</w:t>
      </w:r>
      <w:proofErr w:type="spellEnd"/>
      <w:r w:rsidR="00650D1F">
        <w:rPr>
          <w:lang w:val="en-US"/>
        </w:rPr>
        <w:t>In</w:t>
      </w:r>
      <w:r>
        <w:t>.</w:t>
      </w:r>
      <w:proofErr w:type="spellStart"/>
      <w:r>
        <w:rPr>
          <w:lang w:val="en-US"/>
        </w:rPr>
        <w:t>cmd</w:t>
      </w:r>
      <w:proofErr w:type="spellEnd"/>
      <w:r w:rsidRPr="00123E09">
        <w:t>;</w:t>
      </w:r>
    </w:p>
    <w:p w:rsidR="00903183" w:rsidRPr="00FA5C71" w:rsidRDefault="00903183" w:rsidP="00903183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</w:pPr>
      <w:r>
        <w:t xml:space="preserve">После передачи всех файлов запускается отправка ЭСЧФ на портал через </w:t>
      </w:r>
      <w:r w:rsidRPr="00903183">
        <w:t>signAndUploadDir.bat</w:t>
      </w:r>
      <w:r>
        <w:t>.</w:t>
      </w:r>
    </w:p>
    <w:p w:rsidR="00087354" w:rsidRDefault="00087354" w:rsidP="00087354">
      <w:pPr>
        <w:spacing w:line="240" w:lineRule="auto"/>
      </w:pPr>
    </w:p>
    <w:sectPr w:rsidR="00087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31AF7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F53F46"/>
    <w:multiLevelType w:val="hybridMultilevel"/>
    <w:tmpl w:val="D1A2E150"/>
    <w:lvl w:ilvl="0" w:tplc="7B54C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F0471C"/>
    <w:multiLevelType w:val="hybridMultilevel"/>
    <w:tmpl w:val="E4367298"/>
    <w:lvl w:ilvl="0" w:tplc="1D42E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4344C0"/>
    <w:multiLevelType w:val="hybridMultilevel"/>
    <w:tmpl w:val="B8AC4910"/>
    <w:lvl w:ilvl="0" w:tplc="54107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C75C3E"/>
    <w:multiLevelType w:val="hybridMultilevel"/>
    <w:tmpl w:val="14240908"/>
    <w:lvl w:ilvl="0" w:tplc="16843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871889"/>
    <w:multiLevelType w:val="hybridMultilevel"/>
    <w:tmpl w:val="2C0049C0"/>
    <w:lvl w:ilvl="0" w:tplc="4B4E5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F42AAF"/>
    <w:multiLevelType w:val="hybridMultilevel"/>
    <w:tmpl w:val="7256B6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2F"/>
    <w:rsid w:val="00087354"/>
    <w:rsid w:val="000B7ED9"/>
    <w:rsid w:val="00123E09"/>
    <w:rsid w:val="00182567"/>
    <w:rsid w:val="002A0A27"/>
    <w:rsid w:val="00392AD5"/>
    <w:rsid w:val="00440575"/>
    <w:rsid w:val="004A1D49"/>
    <w:rsid w:val="004D392F"/>
    <w:rsid w:val="004E5B21"/>
    <w:rsid w:val="00650D1F"/>
    <w:rsid w:val="006C495D"/>
    <w:rsid w:val="00782A06"/>
    <w:rsid w:val="0087635F"/>
    <w:rsid w:val="00903183"/>
    <w:rsid w:val="00A74DA5"/>
    <w:rsid w:val="00AF2DEF"/>
    <w:rsid w:val="00AF3639"/>
    <w:rsid w:val="00C8033D"/>
    <w:rsid w:val="00D23D77"/>
    <w:rsid w:val="00DE0460"/>
    <w:rsid w:val="00E7027D"/>
    <w:rsid w:val="00FA5C71"/>
    <w:rsid w:val="00FA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D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0B7ED9"/>
    <w:pPr>
      <w:keepNext/>
      <w:keepLines/>
      <w:spacing w:line="264" w:lineRule="auto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B7ED9"/>
    <w:pPr>
      <w:keepNext/>
      <w:keepLines/>
      <w:spacing w:line="264" w:lineRule="auto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nhideWhenUsed/>
    <w:qFormat/>
    <w:rsid w:val="000B7ED9"/>
    <w:pPr>
      <w:keepNext/>
      <w:keepLines/>
      <w:spacing w:line="264" w:lineRule="auto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0B7E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qFormat/>
    <w:rsid w:val="000B7ED9"/>
    <w:pPr>
      <w:keepNext/>
      <w:keepLines/>
      <w:spacing w:before="200" w:line="240" w:lineRule="auto"/>
      <w:ind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0B7ED9"/>
    <w:pPr>
      <w:keepNext/>
      <w:keepLines/>
      <w:spacing w:before="200" w:line="240" w:lineRule="auto"/>
      <w:ind w:firstLine="0"/>
      <w:jc w:val="left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B7ED9"/>
    <w:pPr>
      <w:keepNext/>
      <w:ind w:firstLine="426"/>
      <w:jc w:val="right"/>
      <w:outlineLvl w:val="6"/>
    </w:pPr>
    <w:rPr>
      <w:rFonts w:eastAsia="Times New Roman" w:cs="Times New Roman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0B7ED9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textAlignment w:val="baseline"/>
      <w:outlineLvl w:val="7"/>
    </w:pPr>
    <w:rPr>
      <w:rFonts w:eastAsia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B7ED9"/>
    <w:pPr>
      <w:keepNext/>
      <w:spacing w:line="312" w:lineRule="auto"/>
      <w:ind w:firstLine="426"/>
      <w:jc w:val="left"/>
      <w:outlineLvl w:val="8"/>
    </w:pPr>
    <w:rPr>
      <w:rFonts w:eastAsia="Times New Roman" w:cs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2"/>
    <w:basedOn w:val="2"/>
    <w:qFormat/>
    <w:rsid w:val="000B7ED9"/>
    <w:pPr>
      <w:keepLines w:val="0"/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b w:val="0"/>
      <w:bCs/>
      <w:iCs/>
      <w:szCs w:val="28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0B7ED9"/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Diplom">
    <w:name w:val="Diplom"/>
    <w:basedOn w:val="a3"/>
    <w:link w:val="Diplom0"/>
    <w:qFormat/>
    <w:rsid w:val="000B7ED9"/>
    <w:pPr>
      <w:spacing w:line="240" w:lineRule="auto"/>
      <w:ind w:left="0"/>
    </w:pPr>
    <w:rPr>
      <w:rFonts w:eastAsia="Times New Roman" w:cs="Times New Roman"/>
      <w:szCs w:val="28"/>
      <w:lang w:val="x-none" w:eastAsia="x-none"/>
    </w:rPr>
  </w:style>
  <w:style w:type="character" w:customStyle="1" w:styleId="Diplom0">
    <w:name w:val="Diplom Знак"/>
    <w:link w:val="Diplom"/>
    <w:rsid w:val="000B7ED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0B7ED9"/>
    <w:pPr>
      <w:ind w:left="720"/>
      <w:contextualSpacing/>
    </w:pPr>
  </w:style>
  <w:style w:type="paragraph" w:customStyle="1" w:styleId="a5">
    <w:name w:val="Литература"/>
    <w:qFormat/>
    <w:rsid w:val="000B7ED9"/>
    <w:pPr>
      <w:spacing w:after="0" w:line="240" w:lineRule="auto"/>
      <w:ind w:left="1070" w:hanging="360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customStyle="1" w:styleId="a6">
    <w:name w:val="ЗаголовокМойСтиль"/>
    <w:basedOn w:val="1"/>
    <w:link w:val="a7"/>
    <w:qFormat/>
    <w:rsid w:val="000B7ED9"/>
    <w:pPr>
      <w:keepLines w:val="0"/>
      <w:widowControl w:val="0"/>
      <w:overflowPunct w:val="0"/>
      <w:autoSpaceDE w:val="0"/>
      <w:autoSpaceDN w:val="0"/>
      <w:adjustRightInd w:val="0"/>
      <w:spacing w:line="240" w:lineRule="auto"/>
      <w:ind w:left="1287" w:hanging="360"/>
      <w:jc w:val="center"/>
      <w:textAlignment w:val="baseline"/>
    </w:pPr>
    <w:rPr>
      <w:rFonts w:eastAsia="Times New Roman" w:cs="Times New Roman"/>
      <w:bCs/>
      <w:caps w:val="0"/>
      <w:kern w:val="32"/>
      <w:sz w:val="28"/>
      <w:szCs w:val="28"/>
      <w:lang w:val="x-none" w:eastAsia="x-none"/>
    </w:rPr>
  </w:style>
  <w:style w:type="character" w:customStyle="1" w:styleId="a7">
    <w:name w:val="ЗаголовокМойСтиль Знак"/>
    <w:link w:val="a6"/>
    <w:rsid w:val="000B7ED9"/>
    <w:rPr>
      <w:rFonts w:ascii="Times New Roman" w:eastAsia="Times New Roman" w:hAnsi="Times New Roman" w:cs="Times New Roman"/>
      <w:b/>
      <w:bCs/>
      <w:kern w:val="32"/>
      <w:sz w:val="28"/>
      <w:szCs w:val="28"/>
      <w:lang w:val="x-none" w:eastAsia="x-none"/>
    </w:rPr>
  </w:style>
  <w:style w:type="character" w:customStyle="1" w:styleId="10">
    <w:name w:val="Заголовок 1 Знак"/>
    <w:basedOn w:val="a0"/>
    <w:link w:val="1"/>
    <w:rsid w:val="000B7ED9"/>
    <w:rPr>
      <w:rFonts w:ascii="Times New Roman" w:eastAsiaTheme="majorEastAsia" w:hAnsi="Times New Roman" w:cstheme="majorBidi"/>
      <w:b/>
      <w:caps/>
      <w:sz w:val="32"/>
      <w:szCs w:val="32"/>
    </w:rPr>
  </w:style>
  <w:style w:type="paragraph" w:customStyle="1" w:styleId="a8">
    <w:name w:val="ТТТ"/>
    <w:basedOn w:val="a9"/>
    <w:link w:val="aa"/>
    <w:qFormat/>
    <w:rsid w:val="000B7ED9"/>
    <w:pPr>
      <w:spacing w:line="360" w:lineRule="auto"/>
      <w:ind w:firstLine="567"/>
    </w:pPr>
    <w:rPr>
      <w:rFonts w:eastAsia="Calibri" w:cs="Times New Roman"/>
      <w:szCs w:val="28"/>
      <w:lang w:val="x-none"/>
    </w:rPr>
  </w:style>
  <w:style w:type="character" w:customStyle="1" w:styleId="aa">
    <w:name w:val="ТТТ Знак"/>
    <w:link w:val="a8"/>
    <w:rsid w:val="000B7ED9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9">
    <w:name w:val="No Spacing"/>
    <w:qFormat/>
    <w:rsid w:val="000B7ED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11">
    <w:name w:val="Стиль1"/>
    <w:basedOn w:val="a"/>
    <w:link w:val="12"/>
    <w:qFormat/>
    <w:rsid w:val="000B7ED9"/>
    <w:pPr>
      <w:tabs>
        <w:tab w:val="left" w:pos="900"/>
      </w:tabs>
      <w:ind w:right="324" w:firstLine="72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12">
    <w:name w:val="Стиль1 Знак"/>
    <w:link w:val="11"/>
    <w:rsid w:val="000B7E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ew">
    <w:name w:val="New"/>
    <w:basedOn w:val="a"/>
    <w:link w:val="New0"/>
    <w:qFormat/>
    <w:rsid w:val="000B7ED9"/>
    <w:pPr>
      <w:spacing w:line="240" w:lineRule="auto"/>
      <w:ind w:firstLine="708"/>
    </w:pPr>
    <w:rPr>
      <w:rFonts w:eastAsia="Times New Roman" w:cs="Times New Roman"/>
      <w:szCs w:val="28"/>
      <w:lang w:eastAsia="ru-RU"/>
    </w:rPr>
  </w:style>
  <w:style w:type="character" w:customStyle="1" w:styleId="New0">
    <w:name w:val="New Знак"/>
    <w:link w:val="New"/>
    <w:rsid w:val="000B7E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ew2">
    <w:name w:val="New2"/>
    <w:basedOn w:val="New"/>
    <w:link w:val="New20"/>
    <w:qFormat/>
    <w:rsid w:val="000B7ED9"/>
  </w:style>
  <w:style w:type="character" w:customStyle="1" w:styleId="New20">
    <w:name w:val="New2 Знак"/>
    <w:link w:val="New2"/>
    <w:rsid w:val="000B7E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Общий"/>
    <w:basedOn w:val="a9"/>
    <w:link w:val="ac"/>
    <w:qFormat/>
    <w:rsid w:val="000B7ED9"/>
    <w:pPr>
      <w:ind w:right="-2" w:firstLine="851"/>
    </w:pPr>
    <w:rPr>
      <w:rFonts w:ascii="Calibri" w:eastAsia="Calibri" w:hAnsi="Calibri" w:cs="Times New Roman"/>
      <w:sz w:val="24"/>
      <w:szCs w:val="24"/>
    </w:rPr>
  </w:style>
  <w:style w:type="character" w:customStyle="1" w:styleId="ac">
    <w:name w:val="Общий Знак"/>
    <w:link w:val="ab"/>
    <w:rsid w:val="000B7ED9"/>
    <w:rPr>
      <w:rFonts w:ascii="Calibri" w:eastAsia="Calibri" w:hAnsi="Calibri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0B7ED9"/>
    <w:rPr>
      <w:rFonts w:ascii="Times New Roman" w:eastAsiaTheme="majorEastAsia" w:hAnsi="Times New Roman" w:cstheme="majorBidi"/>
      <w:b/>
      <w:bCs/>
      <w:sz w:val="28"/>
    </w:rPr>
  </w:style>
  <w:style w:type="character" w:customStyle="1" w:styleId="40">
    <w:name w:val="Заголовок 4 Знак"/>
    <w:basedOn w:val="a0"/>
    <w:link w:val="4"/>
    <w:uiPriority w:val="9"/>
    <w:rsid w:val="000B7ED9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</w:rPr>
  </w:style>
  <w:style w:type="character" w:customStyle="1" w:styleId="50">
    <w:name w:val="Заголовок 5 Знак"/>
    <w:basedOn w:val="a0"/>
    <w:link w:val="5"/>
    <w:uiPriority w:val="9"/>
    <w:rsid w:val="000B7ED9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B7ED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B7ED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0B7ED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0B7ED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13">
    <w:name w:val="toc 1"/>
    <w:basedOn w:val="a"/>
    <w:next w:val="a"/>
    <w:autoRedefine/>
    <w:uiPriority w:val="39"/>
    <w:unhideWhenUsed/>
    <w:qFormat/>
    <w:rsid w:val="000B7ED9"/>
    <w:pPr>
      <w:tabs>
        <w:tab w:val="right" w:leader="dot" w:pos="9345"/>
      </w:tabs>
      <w:spacing w:line="264" w:lineRule="auto"/>
      <w:ind w:firstLine="0"/>
    </w:pPr>
  </w:style>
  <w:style w:type="paragraph" w:styleId="22">
    <w:name w:val="toc 2"/>
    <w:basedOn w:val="a"/>
    <w:next w:val="a"/>
    <w:autoRedefine/>
    <w:uiPriority w:val="39"/>
    <w:unhideWhenUsed/>
    <w:qFormat/>
    <w:rsid w:val="000B7ED9"/>
    <w:pPr>
      <w:spacing w:line="264" w:lineRule="auto"/>
      <w:ind w:firstLine="284"/>
    </w:pPr>
  </w:style>
  <w:style w:type="paragraph" w:styleId="31">
    <w:name w:val="toc 3"/>
    <w:basedOn w:val="a"/>
    <w:next w:val="a"/>
    <w:autoRedefine/>
    <w:uiPriority w:val="39"/>
    <w:unhideWhenUsed/>
    <w:qFormat/>
    <w:rsid w:val="000B7ED9"/>
    <w:pPr>
      <w:spacing w:line="264" w:lineRule="auto"/>
    </w:pPr>
  </w:style>
  <w:style w:type="paragraph" w:styleId="ad">
    <w:name w:val="caption"/>
    <w:basedOn w:val="a"/>
    <w:next w:val="a"/>
    <w:uiPriority w:val="35"/>
    <w:qFormat/>
    <w:rsid w:val="000B7ED9"/>
    <w:pPr>
      <w:spacing w:line="240" w:lineRule="auto"/>
      <w:ind w:firstLine="0"/>
      <w:jc w:val="left"/>
    </w:pPr>
    <w:rPr>
      <w:rFonts w:eastAsia="Times New Roman" w:cs="Times New Roman"/>
      <w:b/>
      <w:bCs/>
      <w:sz w:val="20"/>
      <w:szCs w:val="20"/>
      <w:lang w:eastAsia="ru-RU"/>
    </w:rPr>
  </w:style>
  <w:style w:type="paragraph" w:styleId="ae">
    <w:name w:val="List Bullet"/>
    <w:basedOn w:val="a"/>
    <w:uiPriority w:val="99"/>
    <w:qFormat/>
    <w:rsid w:val="000B7ED9"/>
    <w:pPr>
      <w:tabs>
        <w:tab w:val="left" w:pos="993"/>
      </w:tabs>
      <w:spacing w:line="400" w:lineRule="exact"/>
      <w:ind w:left="505" w:firstLine="204"/>
      <w:contextualSpacing/>
    </w:pPr>
    <w:rPr>
      <w:rFonts w:eastAsia="Times New Roman" w:cs="Times New Roman"/>
      <w:szCs w:val="24"/>
      <w:lang w:bidi="en-US"/>
    </w:rPr>
  </w:style>
  <w:style w:type="paragraph" w:styleId="af">
    <w:name w:val="Title"/>
    <w:basedOn w:val="a"/>
    <w:link w:val="af0"/>
    <w:qFormat/>
    <w:rsid w:val="000B7ED9"/>
    <w:pPr>
      <w:widowControl w:val="0"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eastAsia="Calibri" w:cs="Times New Roman"/>
      <w:szCs w:val="20"/>
      <w:lang w:eastAsia="ru-RU"/>
    </w:rPr>
  </w:style>
  <w:style w:type="character" w:customStyle="1" w:styleId="af0">
    <w:name w:val="Название Знак"/>
    <w:basedOn w:val="a0"/>
    <w:link w:val="af"/>
    <w:rsid w:val="000B7ED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0B7ED9"/>
    <w:pPr>
      <w:spacing w:line="288" w:lineRule="auto"/>
      <w:ind w:firstLine="0"/>
      <w:jc w:val="center"/>
    </w:pPr>
    <w:rPr>
      <w:rFonts w:ascii="Arial" w:eastAsia="Times New Roman" w:hAnsi="Arial" w:cs="Times New Roman"/>
      <w:sz w:val="30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0B7ED9"/>
    <w:rPr>
      <w:rFonts w:ascii="Arial" w:eastAsia="Times New Roman" w:hAnsi="Arial" w:cs="Times New Roman"/>
      <w:sz w:val="30"/>
      <w:szCs w:val="20"/>
      <w:lang w:eastAsia="ru-RU"/>
    </w:rPr>
  </w:style>
  <w:style w:type="character" w:styleId="af3">
    <w:name w:val="Strong"/>
    <w:basedOn w:val="a0"/>
    <w:uiPriority w:val="22"/>
    <w:qFormat/>
    <w:rsid w:val="000B7ED9"/>
    <w:rPr>
      <w:b/>
      <w:bCs/>
    </w:rPr>
  </w:style>
  <w:style w:type="character" w:styleId="af4">
    <w:name w:val="Emphasis"/>
    <w:basedOn w:val="a0"/>
    <w:uiPriority w:val="20"/>
    <w:qFormat/>
    <w:rsid w:val="000B7ED9"/>
    <w:rPr>
      <w:i/>
      <w:iCs/>
    </w:rPr>
  </w:style>
  <w:style w:type="character" w:customStyle="1" w:styleId="a4">
    <w:name w:val="Абзац списка Знак"/>
    <w:link w:val="a3"/>
    <w:uiPriority w:val="34"/>
    <w:locked/>
    <w:rsid w:val="000B7ED9"/>
    <w:rPr>
      <w:rFonts w:ascii="Times New Roman" w:hAnsi="Times New Roman"/>
      <w:sz w:val="28"/>
    </w:rPr>
  </w:style>
  <w:style w:type="paragraph" w:styleId="23">
    <w:name w:val="Quote"/>
    <w:basedOn w:val="a"/>
    <w:next w:val="a"/>
    <w:link w:val="24"/>
    <w:uiPriority w:val="29"/>
    <w:qFormat/>
    <w:rsid w:val="000B7ED9"/>
    <w:pPr>
      <w:spacing w:line="400" w:lineRule="exact"/>
      <w:ind w:firstLine="0"/>
      <w:jc w:val="left"/>
    </w:pPr>
    <w:rPr>
      <w:rFonts w:eastAsia="Times New Roman" w:cs="Times New Roman"/>
      <w:i/>
      <w:iCs/>
      <w:color w:val="000000"/>
      <w:szCs w:val="24"/>
      <w:lang w:val="en-US" w:bidi="en-US"/>
    </w:rPr>
  </w:style>
  <w:style w:type="character" w:customStyle="1" w:styleId="24">
    <w:name w:val="Цитата 2 Знак"/>
    <w:basedOn w:val="a0"/>
    <w:link w:val="23"/>
    <w:uiPriority w:val="29"/>
    <w:rsid w:val="000B7ED9"/>
    <w:rPr>
      <w:rFonts w:ascii="Times New Roman" w:eastAsia="Times New Roman" w:hAnsi="Times New Roman" w:cs="Times New Roman"/>
      <w:i/>
      <w:iCs/>
      <w:color w:val="000000"/>
      <w:sz w:val="28"/>
      <w:szCs w:val="24"/>
      <w:lang w:val="en-US" w:bidi="en-US"/>
    </w:rPr>
  </w:style>
  <w:style w:type="paragraph" w:styleId="af5">
    <w:name w:val="TOC Heading"/>
    <w:basedOn w:val="1"/>
    <w:next w:val="a"/>
    <w:uiPriority w:val="39"/>
    <w:unhideWhenUsed/>
    <w:qFormat/>
    <w:rsid w:val="000B7ED9"/>
    <w:pPr>
      <w:spacing w:before="480" w:line="276" w:lineRule="auto"/>
      <w:ind w:firstLine="0"/>
      <w:outlineLvl w:val="9"/>
    </w:pPr>
    <w:rPr>
      <w:rFonts w:asciiTheme="majorHAnsi" w:hAnsiTheme="majorHAnsi"/>
      <w:bCs/>
      <w:caps w:val="0"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D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0B7ED9"/>
    <w:pPr>
      <w:keepNext/>
      <w:keepLines/>
      <w:spacing w:line="264" w:lineRule="auto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B7ED9"/>
    <w:pPr>
      <w:keepNext/>
      <w:keepLines/>
      <w:spacing w:line="264" w:lineRule="auto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nhideWhenUsed/>
    <w:qFormat/>
    <w:rsid w:val="000B7ED9"/>
    <w:pPr>
      <w:keepNext/>
      <w:keepLines/>
      <w:spacing w:line="264" w:lineRule="auto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0B7E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qFormat/>
    <w:rsid w:val="000B7ED9"/>
    <w:pPr>
      <w:keepNext/>
      <w:keepLines/>
      <w:spacing w:before="200" w:line="240" w:lineRule="auto"/>
      <w:ind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0B7ED9"/>
    <w:pPr>
      <w:keepNext/>
      <w:keepLines/>
      <w:spacing w:before="200" w:line="240" w:lineRule="auto"/>
      <w:ind w:firstLine="0"/>
      <w:jc w:val="left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B7ED9"/>
    <w:pPr>
      <w:keepNext/>
      <w:ind w:firstLine="426"/>
      <w:jc w:val="right"/>
      <w:outlineLvl w:val="6"/>
    </w:pPr>
    <w:rPr>
      <w:rFonts w:eastAsia="Times New Roman" w:cs="Times New Roman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0B7ED9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textAlignment w:val="baseline"/>
      <w:outlineLvl w:val="7"/>
    </w:pPr>
    <w:rPr>
      <w:rFonts w:eastAsia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B7ED9"/>
    <w:pPr>
      <w:keepNext/>
      <w:spacing w:line="312" w:lineRule="auto"/>
      <w:ind w:firstLine="426"/>
      <w:jc w:val="left"/>
      <w:outlineLvl w:val="8"/>
    </w:pPr>
    <w:rPr>
      <w:rFonts w:eastAsia="Times New Roman" w:cs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2"/>
    <w:basedOn w:val="2"/>
    <w:qFormat/>
    <w:rsid w:val="000B7ED9"/>
    <w:pPr>
      <w:keepLines w:val="0"/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b w:val="0"/>
      <w:bCs/>
      <w:iCs/>
      <w:szCs w:val="28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0B7ED9"/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Diplom">
    <w:name w:val="Diplom"/>
    <w:basedOn w:val="a3"/>
    <w:link w:val="Diplom0"/>
    <w:qFormat/>
    <w:rsid w:val="000B7ED9"/>
    <w:pPr>
      <w:spacing w:line="240" w:lineRule="auto"/>
      <w:ind w:left="0"/>
    </w:pPr>
    <w:rPr>
      <w:rFonts w:eastAsia="Times New Roman" w:cs="Times New Roman"/>
      <w:szCs w:val="28"/>
      <w:lang w:val="x-none" w:eastAsia="x-none"/>
    </w:rPr>
  </w:style>
  <w:style w:type="character" w:customStyle="1" w:styleId="Diplom0">
    <w:name w:val="Diplom Знак"/>
    <w:link w:val="Diplom"/>
    <w:rsid w:val="000B7ED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0B7ED9"/>
    <w:pPr>
      <w:ind w:left="720"/>
      <w:contextualSpacing/>
    </w:pPr>
  </w:style>
  <w:style w:type="paragraph" w:customStyle="1" w:styleId="a5">
    <w:name w:val="Литература"/>
    <w:qFormat/>
    <w:rsid w:val="000B7ED9"/>
    <w:pPr>
      <w:spacing w:after="0" w:line="240" w:lineRule="auto"/>
      <w:ind w:left="1070" w:hanging="360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customStyle="1" w:styleId="a6">
    <w:name w:val="ЗаголовокМойСтиль"/>
    <w:basedOn w:val="1"/>
    <w:link w:val="a7"/>
    <w:qFormat/>
    <w:rsid w:val="000B7ED9"/>
    <w:pPr>
      <w:keepLines w:val="0"/>
      <w:widowControl w:val="0"/>
      <w:overflowPunct w:val="0"/>
      <w:autoSpaceDE w:val="0"/>
      <w:autoSpaceDN w:val="0"/>
      <w:adjustRightInd w:val="0"/>
      <w:spacing w:line="240" w:lineRule="auto"/>
      <w:ind w:left="1287" w:hanging="360"/>
      <w:jc w:val="center"/>
      <w:textAlignment w:val="baseline"/>
    </w:pPr>
    <w:rPr>
      <w:rFonts w:eastAsia="Times New Roman" w:cs="Times New Roman"/>
      <w:bCs/>
      <w:caps w:val="0"/>
      <w:kern w:val="32"/>
      <w:sz w:val="28"/>
      <w:szCs w:val="28"/>
      <w:lang w:val="x-none" w:eastAsia="x-none"/>
    </w:rPr>
  </w:style>
  <w:style w:type="character" w:customStyle="1" w:styleId="a7">
    <w:name w:val="ЗаголовокМойСтиль Знак"/>
    <w:link w:val="a6"/>
    <w:rsid w:val="000B7ED9"/>
    <w:rPr>
      <w:rFonts w:ascii="Times New Roman" w:eastAsia="Times New Roman" w:hAnsi="Times New Roman" w:cs="Times New Roman"/>
      <w:b/>
      <w:bCs/>
      <w:kern w:val="32"/>
      <w:sz w:val="28"/>
      <w:szCs w:val="28"/>
      <w:lang w:val="x-none" w:eastAsia="x-none"/>
    </w:rPr>
  </w:style>
  <w:style w:type="character" w:customStyle="1" w:styleId="10">
    <w:name w:val="Заголовок 1 Знак"/>
    <w:basedOn w:val="a0"/>
    <w:link w:val="1"/>
    <w:rsid w:val="000B7ED9"/>
    <w:rPr>
      <w:rFonts w:ascii="Times New Roman" w:eastAsiaTheme="majorEastAsia" w:hAnsi="Times New Roman" w:cstheme="majorBidi"/>
      <w:b/>
      <w:caps/>
      <w:sz w:val="32"/>
      <w:szCs w:val="32"/>
    </w:rPr>
  </w:style>
  <w:style w:type="paragraph" w:customStyle="1" w:styleId="a8">
    <w:name w:val="ТТТ"/>
    <w:basedOn w:val="a9"/>
    <w:link w:val="aa"/>
    <w:qFormat/>
    <w:rsid w:val="000B7ED9"/>
    <w:pPr>
      <w:spacing w:line="360" w:lineRule="auto"/>
      <w:ind w:firstLine="567"/>
    </w:pPr>
    <w:rPr>
      <w:rFonts w:eastAsia="Calibri" w:cs="Times New Roman"/>
      <w:szCs w:val="28"/>
      <w:lang w:val="x-none"/>
    </w:rPr>
  </w:style>
  <w:style w:type="character" w:customStyle="1" w:styleId="aa">
    <w:name w:val="ТТТ Знак"/>
    <w:link w:val="a8"/>
    <w:rsid w:val="000B7ED9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9">
    <w:name w:val="No Spacing"/>
    <w:qFormat/>
    <w:rsid w:val="000B7ED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11">
    <w:name w:val="Стиль1"/>
    <w:basedOn w:val="a"/>
    <w:link w:val="12"/>
    <w:qFormat/>
    <w:rsid w:val="000B7ED9"/>
    <w:pPr>
      <w:tabs>
        <w:tab w:val="left" w:pos="900"/>
      </w:tabs>
      <w:ind w:right="324" w:firstLine="72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12">
    <w:name w:val="Стиль1 Знак"/>
    <w:link w:val="11"/>
    <w:rsid w:val="000B7E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ew">
    <w:name w:val="New"/>
    <w:basedOn w:val="a"/>
    <w:link w:val="New0"/>
    <w:qFormat/>
    <w:rsid w:val="000B7ED9"/>
    <w:pPr>
      <w:spacing w:line="240" w:lineRule="auto"/>
      <w:ind w:firstLine="708"/>
    </w:pPr>
    <w:rPr>
      <w:rFonts w:eastAsia="Times New Roman" w:cs="Times New Roman"/>
      <w:szCs w:val="28"/>
      <w:lang w:eastAsia="ru-RU"/>
    </w:rPr>
  </w:style>
  <w:style w:type="character" w:customStyle="1" w:styleId="New0">
    <w:name w:val="New Знак"/>
    <w:link w:val="New"/>
    <w:rsid w:val="000B7E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ew2">
    <w:name w:val="New2"/>
    <w:basedOn w:val="New"/>
    <w:link w:val="New20"/>
    <w:qFormat/>
    <w:rsid w:val="000B7ED9"/>
  </w:style>
  <w:style w:type="character" w:customStyle="1" w:styleId="New20">
    <w:name w:val="New2 Знак"/>
    <w:link w:val="New2"/>
    <w:rsid w:val="000B7E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Общий"/>
    <w:basedOn w:val="a9"/>
    <w:link w:val="ac"/>
    <w:qFormat/>
    <w:rsid w:val="000B7ED9"/>
    <w:pPr>
      <w:ind w:right="-2" w:firstLine="851"/>
    </w:pPr>
    <w:rPr>
      <w:rFonts w:ascii="Calibri" w:eastAsia="Calibri" w:hAnsi="Calibri" w:cs="Times New Roman"/>
      <w:sz w:val="24"/>
      <w:szCs w:val="24"/>
    </w:rPr>
  </w:style>
  <w:style w:type="character" w:customStyle="1" w:styleId="ac">
    <w:name w:val="Общий Знак"/>
    <w:link w:val="ab"/>
    <w:rsid w:val="000B7ED9"/>
    <w:rPr>
      <w:rFonts w:ascii="Calibri" w:eastAsia="Calibri" w:hAnsi="Calibri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0B7ED9"/>
    <w:rPr>
      <w:rFonts w:ascii="Times New Roman" w:eastAsiaTheme="majorEastAsia" w:hAnsi="Times New Roman" w:cstheme="majorBidi"/>
      <w:b/>
      <w:bCs/>
      <w:sz w:val="28"/>
    </w:rPr>
  </w:style>
  <w:style w:type="character" w:customStyle="1" w:styleId="40">
    <w:name w:val="Заголовок 4 Знак"/>
    <w:basedOn w:val="a0"/>
    <w:link w:val="4"/>
    <w:uiPriority w:val="9"/>
    <w:rsid w:val="000B7ED9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</w:rPr>
  </w:style>
  <w:style w:type="character" w:customStyle="1" w:styleId="50">
    <w:name w:val="Заголовок 5 Знак"/>
    <w:basedOn w:val="a0"/>
    <w:link w:val="5"/>
    <w:uiPriority w:val="9"/>
    <w:rsid w:val="000B7ED9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B7ED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B7ED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0B7ED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0B7ED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13">
    <w:name w:val="toc 1"/>
    <w:basedOn w:val="a"/>
    <w:next w:val="a"/>
    <w:autoRedefine/>
    <w:uiPriority w:val="39"/>
    <w:unhideWhenUsed/>
    <w:qFormat/>
    <w:rsid w:val="000B7ED9"/>
    <w:pPr>
      <w:tabs>
        <w:tab w:val="right" w:leader="dot" w:pos="9345"/>
      </w:tabs>
      <w:spacing w:line="264" w:lineRule="auto"/>
      <w:ind w:firstLine="0"/>
    </w:pPr>
  </w:style>
  <w:style w:type="paragraph" w:styleId="22">
    <w:name w:val="toc 2"/>
    <w:basedOn w:val="a"/>
    <w:next w:val="a"/>
    <w:autoRedefine/>
    <w:uiPriority w:val="39"/>
    <w:unhideWhenUsed/>
    <w:qFormat/>
    <w:rsid w:val="000B7ED9"/>
    <w:pPr>
      <w:spacing w:line="264" w:lineRule="auto"/>
      <w:ind w:firstLine="284"/>
    </w:pPr>
  </w:style>
  <w:style w:type="paragraph" w:styleId="31">
    <w:name w:val="toc 3"/>
    <w:basedOn w:val="a"/>
    <w:next w:val="a"/>
    <w:autoRedefine/>
    <w:uiPriority w:val="39"/>
    <w:unhideWhenUsed/>
    <w:qFormat/>
    <w:rsid w:val="000B7ED9"/>
    <w:pPr>
      <w:spacing w:line="264" w:lineRule="auto"/>
    </w:pPr>
  </w:style>
  <w:style w:type="paragraph" w:styleId="ad">
    <w:name w:val="caption"/>
    <w:basedOn w:val="a"/>
    <w:next w:val="a"/>
    <w:uiPriority w:val="35"/>
    <w:qFormat/>
    <w:rsid w:val="000B7ED9"/>
    <w:pPr>
      <w:spacing w:line="240" w:lineRule="auto"/>
      <w:ind w:firstLine="0"/>
      <w:jc w:val="left"/>
    </w:pPr>
    <w:rPr>
      <w:rFonts w:eastAsia="Times New Roman" w:cs="Times New Roman"/>
      <w:b/>
      <w:bCs/>
      <w:sz w:val="20"/>
      <w:szCs w:val="20"/>
      <w:lang w:eastAsia="ru-RU"/>
    </w:rPr>
  </w:style>
  <w:style w:type="paragraph" w:styleId="ae">
    <w:name w:val="List Bullet"/>
    <w:basedOn w:val="a"/>
    <w:uiPriority w:val="99"/>
    <w:qFormat/>
    <w:rsid w:val="000B7ED9"/>
    <w:pPr>
      <w:tabs>
        <w:tab w:val="left" w:pos="993"/>
      </w:tabs>
      <w:spacing w:line="400" w:lineRule="exact"/>
      <w:ind w:left="505" w:firstLine="204"/>
      <w:contextualSpacing/>
    </w:pPr>
    <w:rPr>
      <w:rFonts w:eastAsia="Times New Roman" w:cs="Times New Roman"/>
      <w:szCs w:val="24"/>
      <w:lang w:bidi="en-US"/>
    </w:rPr>
  </w:style>
  <w:style w:type="paragraph" w:styleId="af">
    <w:name w:val="Title"/>
    <w:basedOn w:val="a"/>
    <w:link w:val="af0"/>
    <w:qFormat/>
    <w:rsid w:val="000B7ED9"/>
    <w:pPr>
      <w:widowControl w:val="0"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eastAsia="Calibri" w:cs="Times New Roman"/>
      <w:szCs w:val="20"/>
      <w:lang w:eastAsia="ru-RU"/>
    </w:rPr>
  </w:style>
  <w:style w:type="character" w:customStyle="1" w:styleId="af0">
    <w:name w:val="Название Знак"/>
    <w:basedOn w:val="a0"/>
    <w:link w:val="af"/>
    <w:rsid w:val="000B7ED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0B7ED9"/>
    <w:pPr>
      <w:spacing w:line="288" w:lineRule="auto"/>
      <w:ind w:firstLine="0"/>
      <w:jc w:val="center"/>
    </w:pPr>
    <w:rPr>
      <w:rFonts w:ascii="Arial" w:eastAsia="Times New Roman" w:hAnsi="Arial" w:cs="Times New Roman"/>
      <w:sz w:val="30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0B7ED9"/>
    <w:rPr>
      <w:rFonts w:ascii="Arial" w:eastAsia="Times New Roman" w:hAnsi="Arial" w:cs="Times New Roman"/>
      <w:sz w:val="30"/>
      <w:szCs w:val="20"/>
      <w:lang w:eastAsia="ru-RU"/>
    </w:rPr>
  </w:style>
  <w:style w:type="character" w:styleId="af3">
    <w:name w:val="Strong"/>
    <w:basedOn w:val="a0"/>
    <w:uiPriority w:val="22"/>
    <w:qFormat/>
    <w:rsid w:val="000B7ED9"/>
    <w:rPr>
      <w:b/>
      <w:bCs/>
    </w:rPr>
  </w:style>
  <w:style w:type="character" w:styleId="af4">
    <w:name w:val="Emphasis"/>
    <w:basedOn w:val="a0"/>
    <w:uiPriority w:val="20"/>
    <w:qFormat/>
    <w:rsid w:val="000B7ED9"/>
    <w:rPr>
      <w:i/>
      <w:iCs/>
    </w:rPr>
  </w:style>
  <w:style w:type="character" w:customStyle="1" w:styleId="a4">
    <w:name w:val="Абзац списка Знак"/>
    <w:link w:val="a3"/>
    <w:uiPriority w:val="34"/>
    <w:locked/>
    <w:rsid w:val="000B7ED9"/>
    <w:rPr>
      <w:rFonts w:ascii="Times New Roman" w:hAnsi="Times New Roman"/>
      <w:sz w:val="28"/>
    </w:rPr>
  </w:style>
  <w:style w:type="paragraph" w:styleId="23">
    <w:name w:val="Quote"/>
    <w:basedOn w:val="a"/>
    <w:next w:val="a"/>
    <w:link w:val="24"/>
    <w:uiPriority w:val="29"/>
    <w:qFormat/>
    <w:rsid w:val="000B7ED9"/>
    <w:pPr>
      <w:spacing w:line="400" w:lineRule="exact"/>
      <w:ind w:firstLine="0"/>
      <w:jc w:val="left"/>
    </w:pPr>
    <w:rPr>
      <w:rFonts w:eastAsia="Times New Roman" w:cs="Times New Roman"/>
      <w:i/>
      <w:iCs/>
      <w:color w:val="000000"/>
      <w:szCs w:val="24"/>
      <w:lang w:val="en-US" w:bidi="en-US"/>
    </w:rPr>
  </w:style>
  <w:style w:type="character" w:customStyle="1" w:styleId="24">
    <w:name w:val="Цитата 2 Знак"/>
    <w:basedOn w:val="a0"/>
    <w:link w:val="23"/>
    <w:uiPriority w:val="29"/>
    <w:rsid w:val="000B7ED9"/>
    <w:rPr>
      <w:rFonts w:ascii="Times New Roman" w:eastAsia="Times New Roman" w:hAnsi="Times New Roman" w:cs="Times New Roman"/>
      <w:i/>
      <w:iCs/>
      <w:color w:val="000000"/>
      <w:sz w:val="28"/>
      <w:szCs w:val="24"/>
      <w:lang w:val="en-US" w:bidi="en-US"/>
    </w:rPr>
  </w:style>
  <w:style w:type="paragraph" w:styleId="af5">
    <w:name w:val="TOC Heading"/>
    <w:basedOn w:val="1"/>
    <w:next w:val="a"/>
    <w:uiPriority w:val="39"/>
    <w:unhideWhenUsed/>
    <w:qFormat/>
    <w:rsid w:val="000B7ED9"/>
    <w:pPr>
      <w:spacing w:before="480" w:line="276" w:lineRule="auto"/>
      <w:ind w:firstLine="0"/>
      <w:outlineLvl w:val="9"/>
    </w:pPr>
    <w:rPr>
      <w:rFonts w:asciiTheme="majorHAnsi" w:hAnsiTheme="majorHAnsi"/>
      <w:bCs/>
      <w:caps w:val="0"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UserWEB</dc:creator>
  <cp:keywords/>
  <dc:description/>
  <cp:lastModifiedBy>UserWEB</cp:lastModifiedBy>
  <cp:revision>20</cp:revision>
  <dcterms:created xsi:type="dcterms:W3CDTF">2019-07-31T11:47:00Z</dcterms:created>
  <dcterms:modified xsi:type="dcterms:W3CDTF">2020-01-21T07:06:00Z</dcterms:modified>
</cp:coreProperties>
</file>